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C2" w:rsidRPr="00A943C2" w:rsidRDefault="00A943C2" w:rsidP="00A943C2">
      <w:pPr>
        <w:pStyle w:val="Heading1"/>
        <w:jc w:val="center"/>
      </w:pPr>
      <w:r w:rsidRPr="00A943C2">
        <w:t>Unit 1.6 Security Systems</w:t>
      </w:r>
    </w:p>
    <w:p w:rsidR="00050C54" w:rsidRPr="00050C54" w:rsidRDefault="00A943C2" w:rsidP="00050C54">
      <w:pPr>
        <w:pStyle w:val="Heading2"/>
      </w:pPr>
      <w:r>
        <w:t>Low</w:t>
      </w:r>
    </w:p>
    <w:p w:rsidR="00A943C2" w:rsidRPr="00A943C2" w:rsidRDefault="00A943C2" w:rsidP="00A943C2">
      <w:pPr>
        <w:pStyle w:val="ListParagraph"/>
        <w:numPr>
          <w:ilvl w:val="0"/>
          <w:numId w:val="36"/>
        </w:numPr>
        <w:spacing w:after="0" w:line="240" w:lineRule="auto"/>
      </w:pPr>
      <w:r w:rsidRPr="00A943C2">
        <w:t>Read the definition on Malware and underline the key words in each statement</w:t>
      </w:r>
    </w:p>
    <w:p w:rsidR="00A943C2" w:rsidRPr="00A943C2" w:rsidRDefault="00A943C2" w:rsidP="00A943C2">
      <w:pPr>
        <w:pStyle w:val="ListParagraph"/>
        <w:numPr>
          <w:ilvl w:val="0"/>
          <w:numId w:val="36"/>
        </w:numPr>
        <w:spacing w:after="0" w:line="240" w:lineRule="auto"/>
      </w:pPr>
      <w:r w:rsidRPr="00A943C2">
        <w:t>Find examples of malware for each type of malware given</w:t>
      </w:r>
    </w:p>
    <w:p w:rsidR="00A943C2" w:rsidRDefault="00A943C2" w:rsidP="00A943C2">
      <w:pPr>
        <w:pStyle w:val="ListParagraph"/>
        <w:numPr>
          <w:ilvl w:val="0"/>
          <w:numId w:val="36"/>
        </w:numPr>
        <w:spacing w:after="0" w:line="240" w:lineRule="auto"/>
      </w:pPr>
      <w:r w:rsidRPr="00A943C2">
        <w:t>State two things that this malware does</w:t>
      </w:r>
    </w:p>
    <w:p w:rsidR="00A943C2" w:rsidRDefault="00A943C2" w:rsidP="00A943C2">
      <w:pPr>
        <w:spacing w:after="0" w:line="240" w:lineRule="auto"/>
      </w:pPr>
    </w:p>
    <w:tbl>
      <w:tblPr>
        <w:tblStyle w:val="TableGrid"/>
        <w:tblW w:w="0" w:type="auto"/>
        <w:tblLook w:val="04A0" w:firstRow="1" w:lastRow="0" w:firstColumn="1" w:lastColumn="0" w:noHBand="0" w:noVBand="1"/>
      </w:tblPr>
      <w:tblGrid>
        <w:gridCol w:w="3332"/>
        <w:gridCol w:w="3332"/>
        <w:gridCol w:w="3333"/>
      </w:tblGrid>
      <w:tr w:rsidR="00A943C2" w:rsidTr="00E266F2">
        <w:tc>
          <w:tcPr>
            <w:tcW w:w="9997" w:type="dxa"/>
            <w:gridSpan w:val="3"/>
            <w:shd w:val="clear" w:color="auto" w:fill="A4CEDC"/>
          </w:tcPr>
          <w:p w:rsidR="00A943C2" w:rsidRPr="006D5D00" w:rsidRDefault="00A943C2" w:rsidP="006D5D00">
            <w:pPr>
              <w:spacing w:before="120" w:after="120"/>
              <w:rPr>
                <w:b/>
              </w:rPr>
            </w:pPr>
            <w:r w:rsidRPr="006D5D00">
              <w:rPr>
                <w:b/>
              </w:rPr>
              <w:t>Types of Malware</w:t>
            </w:r>
          </w:p>
          <w:p w:rsidR="00A943C2" w:rsidRPr="004865B1" w:rsidRDefault="00A943C2" w:rsidP="00A943C2">
            <w:pPr>
              <w:numPr>
                <w:ilvl w:val="0"/>
                <w:numId w:val="37"/>
              </w:numPr>
              <w:spacing w:after="0" w:line="240" w:lineRule="auto"/>
            </w:pPr>
            <w:r w:rsidRPr="004865B1">
              <w:rPr>
                <w:lang w:val="en-US"/>
              </w:rPr>
              <w:t>Otherwise known as ‘</w:t>
            </w:r>
            <w:r w:rsidRPr="009D4CD2">
              <w:rPr>
                <w:highlight w:val="yellow"/>
                <w:lang w:val="en-US"/>
              </w:rPr>
              <w:t>malicious software’</w:t>
            </w:r>
          </w:p>
          <w:p w:rsidR="00A943C2" w:rsidRDefault="00A943C2" w:rsidP="00A943C2">
            <w:pPr>
              <w:numPr>
                <w:ilvl w:val="0"/>
                <w:numId w:val="37"/>
              </w:numPr>
              <w:spacing w:after="0" w:line="240" w:lineRule="auto"/>
            </w:pPr>
            <w:r w:rsidRPr="004865B1">
              <w:rPr>
                <w:lang w:val="en-US"/>
              </w:rPr>
              <w:t xml:space="preserve">Software which can be malicious if </w:t>
            </w:r>
            <w:r w:rsidRPr="009D4CD2">
              <w:rPr>
                <w:highlight w:val="yellow"/>
                <w:lang w:val="en-US"/>
              </w:rPr>
              <w:t>damaging to a computer</w:t>
            </w:r>
            <w:r>
              <w:rPr>
                <w:lang w:val="en-US"/>
              </w:rPr>
              <w:t xml:space="preserve"> or </w:t>
            </w:r>
            <w:r w:rsidRPr="009D4CD2">
              <w:rPr>
                <w:highlight w:val="yellow"/>
                <w:lang w:val="en-US"/>
              </w:rPr>
              <w:t>network</w:t>
            </w:r>
            <w:bookmarkStart w:id="0" w:name="_GoBack"/>
            <w:bookmarkEnd w:id="0"/>
          </w:p>
          <w:p w:rsidR="00A943C2" w:rsidRDefault="00A943C2" w:rsidP="00A943C2">
            <w:pPr>
              <w:spacing w:after="0" w:line="240" w:lineRule="auto"/>
            </w:pPr>
          </w:p>
        </w:tc>
      </w:tr>
      <w:tr w:rsidR="006D5D00" w:rsidTr="00DF076A">
        <w:tc>
          <w:tcPr>
            <w:tcW w:w="3332" w:type="dxa"/>
          </w:tcPr>
          <w:p w:rsidR="006D5D00" w:rsidRPr="006D5D00" w:rsidRDefault="006D5D00" w:rsidP="006D5D00">
            <w:pPr>
              <w:spacing w:before="120" w:after="120"/>
              <w:jc w:val="center"/>
              <w:rPr>
                <w:b/>
              </w:rPr>
            </w:pPr>
            <w:r w:rsidRPr="006D5D00">
              <w:rPr>
                <w:b/>
              </w:rPr>
              <w:t>Viruses</w:t>
            </w:r>
          </w:p>
        </w:tc>
        <w:tc>
          <w:tcPr>
            <w:tcW w:w="3332" w:type="dxa"/>
          </w:tcPr>
          <w:p w:rsidR="006D5D00" w:rsidRPr="006D5D00" w:rsidRDefault="006D5D00" w:rsidP="006D5D00">
            <w:pPr>
              <w:spacing w:before="120" w:after="120"/>
              <w:jc w:val="center"/>
              <w:rPr>
                <w:b/>
              </w:rPr>
            </w:pPr>
            <w:r w:rsidRPr="006D5D00">
              <w:rPr>
                <w:b/>
              </w:rPr>
              <w:t>Worms</w:t>
            </w:r>
          </w:p>
        </w:tc>
        <w:tc>
          <w:tcPr>
            <w:tcW w:w="3333" w:type="dxa"/>
            <w:vAlign w:val="center"/>
          </w:tcPr>
          <w:p w:rsidR="006D5D00" w:rsidRPr="006D5D00" w:rsidRDefault="006D5D00" w:rsidP="006D5D00">
            <w:pPr>
              <w:spacing w:before="120" w:after="120"/>
              <w:jc w:val="center"/>
              <w:rPr>
                <w:b/>
              </w:rPr>
            </w:pPr>
            <w:r w:rsidRPr="006D5D00">
              <w:rPr>
                <w:b/>
              </w:rPr>
              <w:t>Trojan Horses</w:t>
            </w:r>
          </w:p>
        </w:tc>
      </w:tr>
      <w:tr w:rsidR="006D5D00" w:rsidTr="00A943C2">
        <w:tc>
          <w:tcPr>
            <w:tcW w:w="3332" w:type="dxa"/>
          </w:tcPr>
          <w:p w:rsidR="006A3D8D" w:rsidRDefault="006A3D8D" w:rsidP="006A3D8D">
            <w:pPr>
              <w:spacing w:after="0" w:line="240" w:lineRule="auto"/>
            </w:pPr>
          </w:p>
          <w:p w:rsidR="005A442F" w:rsidRPr="00697737" w:rsidRDefault="005A442F" w:rsidP="005A442F">
            <w:pPr>
              <w:pStyle w:val="ListParagraph"/>
              <w:numPr>
                <w:ilvl w:val="0"/>
                <w:numId w:val="41"/>
              </w:numPr>
              <w:spacing w:after="0" w:line="240" w:lineRule="auto"/>
            </w:pPr>
            <w:r w:rsidRPr="00697737">
              <w:t>Replicates by reproducing itself</w:t>
            </w:r>
          </w:p>
          <w:p w:rsidR="005A442F" w:rsidRPr="00697737" w:rsidRDefault="005A442F" w:rsidP="005A442F">
            <w:pPr>
              <w:pStyle w:val="ListParagraph"/>
              <w:numPr>
                <w:ilvl w:val="0"/>
                <w:numId w:val="41"/>
              </w:numPr>
              <w:spacing w:after="0" w:line="240" w:lineRule="auto"/>
            </w:pPr>
            <w:r w:rsidRPr="00697737">
              <w:t>Infects other programs by modifying them</w:t>
            </w:r>
          </w:p>
          <w:p w:rsidR="005A442F" w:rsidRPr="00697737" w:rsidRDefault="005A442F" w:rsidP="005A442F">
            <w:pPr>
              <w:pStyle w:val="ListParagraph"/>
              <w:numPr>
                <w:ilvl w:val="0"/>
                <w:numId w:val="41"/>
              </w:numPr>
              <w:spacing w:after="0" w:line="240" w:lineRule="auto"/>
            </w:pPr>
            <w:r w:rsidRPr="00697737">
              <w:t>Can also infect other parts of the operating system</w:t>
            </w:r>
          </w:p>
          <w:p w:rsidR="005A442F" w:rsidRDefault="005A442F" w:rsidP="005A442F">
            <w:pPr>
              <w:pStyle w:val="ListParagraph"/>
              <w:numPr>
                <w:ilvl w:val="0"/>
                <w:numId w:val="41"/>
              </w:numPr>
              <w:spacing w:after="0" w:line="240" w:lineRule="auto"/>
            </w:pPr>
            <w:r w:rsidRPr="00697737">
              <w:t>Data files, boot sector of hard drive are examples</w:t>
            </w:r>
          </w:p>
          <w:p w:rsidR="00E32BC4" w:rsidRPr="00697737" w:rsidRDefault="00E32BC4" w:rsidP="00E32BC4">
            <w:pPr>
              <w:pStyle w:val="ListParagraph"/>
              <w:spacing w:after="0" w:line="240" w:lineRule="auto"/>
            </w:pPr>
          </w:p>
          <w:p w:rsidR="00E32BC4" w:rsidRDefault="005A442F" w:rsidP="00E32BC4">
            <w:pPr>
              <w:pStyle w:val="ListParagraph"/>
              <w:numPr>
                <w:ilvl w:val="0"/>
                <w:numId w:val="41"/>
              </w:numPr>
              <w:spacing w:after="0" w:line="240" w:lineRule="auto"/>
            </w:pPr>
            <w:r w:rsidRPr="00697737">
              <w:t>Concept virus</w:t>
            </w:r>
          </w:p>
          <w:p w:rsidR="00E32BC4" w:rsidRPr="00697737" w:rsidRDefault="00E32BC4" w:rsidP="00E32BC4">
            <w:pPr>
              <w:spacing w:after="0" w:line="240" w:lineRule="auto"/>
            </w:pPr>
          </w:p>
          <w:p w:rsidR="006A3D8D" w:rsidRDefault="005A442F" w:rsidP="005A442F">
            <w:pPr>
              <w:pStyle w:val="ListParagraph"/>
              <w:numPr>
                <w:ilvl w:val="0"/>
                <w:numId w:val="41"/>
              </w:numPr>
              <w:spacing w:after="0" w:line="240" w:lineRule="auto"/>
            </w:pPr>
            <w:r w:rsidRPr="00697737">
              <w:t>ILOVEYOU virus</w:t>
            </w:r>
          </w:p>
          <w:p w:rsidR="006A3D8D" w:rsidRDefault="006A3D8D" w:rsidP="006A3D8D">
            <w:pPr>
              <w:spacing w:after="0" w:line="240" w:lineRule="auto"/>
            </w:pPr>
          </w:p>
          <w:p w:rsidR="006D5D00" w:rsidRDefault="006D5D00" w:rsidP="005A442F">
            <w:pPr>
              <w:spacing w:after="0" w:line="240" w:lineRule="auto"/>
            </w:pPr>
          </w:p>
        </w:tc>
        <w:tc>
          <w:tcPr>
            <w:tcW w:w="3332" w:type="dxa"/>
          </w:tcPr>
          <w:p w:rsidR="005A442F" w:rsidRDefault="005A442F" w:rsidP="005A442F">
            <w:pPr>
              <w:spacing w:after="0" w:line="240" w:lineRule="auto"/>
              <w:ind w:left="360"/>
            </w:pPr>
          </w:p>
          <w:p w:rsidR="005A442F" w:rsidRPr="00697737" w:rsidRDefault="005A442F" w:rsidP="005A442F">
            <w:pPr>
              <w:pStyle w:val="ListParagraph"/>
              <w:numPr>
                <w:ilvl w:val="0"/>
                <w:numId w:val="41"/>
              </w:numPr>
              <w:spacing w:after="0" w:line="240" w:lineRule="auto"/>
            </w:pPr>
            <w:r w:rsidRPr="00697737">
              <w:t>Replicates by reproducing itself</w:t>
            </w:r>
          </w:p>
          <w:p w:rsidR="005A442F" w:rsidRPr="00697737" w:rsidRDefault="005A442F" w:rsidP="005A442F">
            <w:pPr>
              <w:pStyle w:val="ListParagraph"/>
              <w:numPr>
                <w:ilvl w:val="0"/>
                <w:numId w:val="41"/>
              </w:numPr>
              <w:spacing w:after="0" w:line="240" w:lineRule="auto"/>
            </w:pPr>
            <w:r w:rsidRPr="00697737">
              <w:t>Does not alter files</w:t>
            </w:r>
          </w:p>
          <w:p w:rsidR="005A442F" w:rsidRPr="00697737" w:rsidRDefault="005A442F" w:rsidP="005A442F">
            <w:pPr>
              <w:pStyle w:val="ListParagraph"/>
              <w:numPr>
                <w:ilvl w:val="0"/>
                <w:numId w:val="41"/>
              </w:numPr>
              <w:spacing w:after="0" w:line="240" w:lineRule="auto"/>
            </w:pPr>
            <w:r w:rsidRPr="00697737">
              <w:t>Resides in active memory</w:t>
            </w:r>
          </w:p>
          <w:p w:rsidR="005A442F" w:rsidRDefault="005A442F" w:rsidP="005A442F">
            <w:pPr>
              <w:pStyle w:val="ListParagraph"/>
              <w:numPr>
                <w:ilvl w:val="0"/>
                <w:numId w:val="41"/>
              </w:numPr>
              <w:spacing w:after="0" w:line="240" w:lineRule="auto"/>
            </w:pPr>
            <w:r w:rsidRPr="00697737">
              <w:t>Takes advantage of parts of an operating system that are not usually visible to the user, for example system files</w:t>
            </w:r>
          </w:p>
          <w:p w:rsidR="00E32BC4" w:rsidRPr="00697737" w:rsidRDefault="00E32BC4" w:rsidP="00E32BC4">
            <w:pPr>
              <w:pStyle w:val="ListParagraph"/>
              <w:spacing w:after="0" w:line="240" w:lineRule="auto"/>
            </w:pPr>
          </w:p>
          <w:p w:rsidR="005A442F" w:rsidRDefault="005A442F" w:rsidP="005A442F">
            <w:pPr>
              <w:pStyle w:val="ListParagraph"/>
              <w:numPr>
                <w:ilvl w:val="0"/>
                <w:numId w:val="41"/>
              </w:numPr>
              <w:spacing w:after="0" w:line="240" w:lineRule="auto"/>
            </w:pPr>
            <w:r w:rsidRPr="00697737">
              <w:t>Morris worm</w:t>
            </w:r>
          </w:p>
          <w:p w:rsidR="00E32BC4" w:rsidRPr="00697737" w:rsidRDefault="00E32BC4" w:rsidP="00E32BC4">
            <w:pPr>
              <w:spacing w:after="0" w:line="240" w:lineRule="auto"/>
            </w:pPr>
          </w:p>
          <w:p w:rsidR="005A442F" w:rsidRDefault="005A442F" w:rsidP="005A442F">
            <w:pPr>
              <w:pStyle w:val="ListParagraph"/>
              <w:numPr>
                <w:ilvl w:val="0"/>
                <w:numId w:val="41"/>
              </w:numPr>
              <w:spacing w:after="0" w:line="240" w:lineRule="auto"/>
            </w:pPr>
            <w:r w:rsidRPr="00697737">
              <w:t>Blaster worm</w:t>
            </w:r>
          </w:p>
          <w:p w:rsidR="00E32BC4" w:rsidRPr="00697737" w:rsidRDefault="00E32BC4" w:rsidP="00E32BC4">
            <w:pPr>
              <w:spacing w:after="0" w:line="240" w:lineRule="auto"/>
            </w:pPr>
          </w:p>
          <w:p w:rsidR="006D5D00" w:rsidRDefault="005A442F" w:rsidP="005A442F">
            <w:pPr>
              <w:pStyle w:val="ListParagraph"/>
              <w:numPr>
                <w:ilvl w:val="0"/>
                <w:numId w:val="41"/>
              </w:numPr>
              <w:spacing w:after="0" w:line="240" w:lineRule="auto"/>
            </w:pPr>
            <w:r w:rsidRPr="00697737">
              <w:t>Storm worm</w:t>
            </w:r>
          </w:p>
        </w:tc>
        <w:tc>
          <w:tcPr>
            <w:tcW w:w="3333" w:type="dxa"/>
          </w:tcPr>
          <w:p w:rsidR="006D5D00" w:rsidRDefault="006D5D00" w:rsidP="00A943C2">
            <w:pPr>
              <w:spacing w:after="0" w:line="240" w:lineRule="auto"/>
            </w:pPr>
          </w:p>
          <w:p w:rsidR="005A442F" w:rsidRPr="00697737" w:rsidRDefault="005A442F" w:rsidP="005A442F">
            <w:pPr>
              <w:pStyle w:val="ListParagraph"/>
              <w:numPr>
                <w:ilvl w:val="0"/>
                <w:numId w:val="41"/>
              </w:numPr>
              <w:spacing w:after="0" w:line="240" w:lineRule="auto"/>
            </w:pPr>
            <w:r w:rsidRPr="00697737">
              <w:t>Often disguised as legitimate software</w:t>
            </w:r>
          </w:p>
          <w:p w:rsidR="005A442F" w:rsidRPr="00697737" w:rsidRDefault="005A442F" w:rsidP="005A442F">
            <w:pPr>
              <w:pStyle w:val="ListParagraph"/>
              <w:numPr>
                <w:ilvl w:val="0"/>
                <w:numId w:val="41"/>
              </w:numPr>
              <w:spacing w:after="0" w:line="240" w:lineRule="auto"/>
              <w:rPr>
                <w:rFonts w:ascii="Calibri" w:hAnsi="Calibri"/>
              </w:rPr>
            </w:pPr>
            <w:r w:rsidRPr="00697737">
              <w:t xml:space="preserve">Can allow control of the system and </w:t>
            </w:r>
            <w:r w:rsidRPr="00697737">
              <w:rPr>
                <w:rFonts w:ascii="Calibri" w:hAnsi="Calibri"/>
              </w:rPr>
              <w:t>its’ key functions, including:</w:t>
            </w:r>
          </w:p>
          <w:p w:rsidR="005A442F" w:rsidRPr="00697737" w:rsidRDefault="005A442F" w:rsidP="005A442F">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Deleting data</w:t>
            </w:r>
          </w:p>
          <w:p w:rsidR="005A442F" w:rsidRPr="00697737" w:rsidRDefault="005A442F" w:rsidP="005A442F">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Blocking data</w:t>
            </w:r>
          </w:p>
          <w:p w:rsidR="005A442F" w:rsidRPr="00697737" w:rsidRDefault="005A442F" w:rsidP="005A442F">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Modifying data</w:t>
            </w:r>
          </w:p>
          <w:p w:rsidR="005A442F" w:rsidRPr="00697737" w:rsidRDefault="005A442F" w:rsidP="005A442F">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Copying data</w:t>
            </w:r>
          </w:p>
          <w:p w:rsidR="005A442F" w:rsidRPr="00697737" w:rsidRDefault="005A442F" w:rsidP="005A442F">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Disrupting the performance of computers or computer networks</w:t>
            </w:r>
          </w:p>
          <w:p w:rsidR="005A442F" w:rsidRPr="00697737" w:rsidRDefault="005A442F" w:rsidP="005A442F">
            <w:pPr>
              <w:pStyle w:val="ListParagraph"/>
              <w:numPr>
                <w:ilvl w:val="0"/>
                <w:numId w:val="41"/>
              </w:numPr>
              <w:spacing w:after="0" w:line="240" w:lineRule="auto"/>
            </w:pPr>
            <w:r w:rsidRPr="00697737">
              <w:t>Unable to replicate</w:t>
            </w:r>
          </w:p>
          <w:p w:rsidR="005A442F" w:rsidRDefault="005A442F" w:rsidP="00E32BC4">
            <w:pPr>
              <w:pStyle w:val="ListParagraph"/>
              <w:numPr>
                <w:ilvl w:val="0"/>
                <w:numId w:val="41"/>
              </w:numPr>
              <w:spacing w:after="0" w:line="240" w:lineRule="auto"/>
            </w:pPr>
            <w:r w:rsidRPr="00697737">
              <w:t>Can be classified according to the type of actions that can be performed on the computer, examples include exploits, backdoor and rootkit.</w:t>
            </w:r>
          </w:p>
          <w:p w:rsidR="00E32BC4" w:rsidRPr="00697737" w:rsidRDefault="00E32BC4" w:rsidP="00E32BC4">
            <w:pPr>
              <w:pStyle w:val="ListParagraph"/>
              <w:spacing w:after="0" w:line="240" w:lineRule="auto"/>
            </w:pPr>
          </w:p>
          <w:p w:rsidR="005A442F" w:rsidRPr="00697737" w:rsidRDefault="005A442F" w:rsidP="005A442F">
            <w:pPr>
              <w:pStyle w:val="ListParagraph"/>
              <w:numPr>
                <w:ilvl w:val="0"/>
                <w:numId w:val="42"/>
              </w:numPr>
              <w:spacing w:after="0" w:line="240" w:lineRule="auto"/>
            </w:pPr>
            <w:r w:rsidRPr="00697737">
              <w:t>OSX/RSPlug Trojan</w:t>
            </w:r>
          </w:p>
          <w:p w:rsidR="005A442F" w:rsidRDefault="005A442F" w:rsidP="005A442F">
            <w:pPr>
              <w:pStyle w:val="ListParagraph"/>
              <w:numPr>
                <w:ilvl w:val="0"/>
                <w:numId w:val="42"/>
              </w:numPr>
              <w:spacing w:after="0" w:line="240" w:lineRule="auto"/>
            </w:pPr>
            <w:r w:rsidRPr="00697737">
              <w:t>Klez</w:t>
            </w:r>
          </w:p>
          <w:p w:rsidR="005A442F" w:rsidRDefault="005A442F" w:rsidP="005A442F">
            <w:pPr>
              <w:spacing w:after="0" w:line="240" w:lineRule="auto"/>
            </w:pPr>
          </w:p>
        </w:tc>
      </w:tr>
    </w:tbl>
    <w:p w:rsidR="00A943C2" w:rsidRPr="00A943C2" w:rsidRDefault="00A943C2" w:rsidP="00A943C2">
      <w:pPr>
        <w:spacing w:after="0" w:line="240" w:lineRule="auto"/>
      </w:pPr>
    </w:p>
    <w:p w:rsidR="006D5D00" w:rsidRDefault="00576A18" w:rsidP="00CB1145">
      <w:r>
        <w:rPr>
          <w:rFonts w:ascii="Times New Roman" w:hAnsi="Times New Roman"/>
          <w:noProof/>
          <w:sz w:val="24"/>
          <w:szCs w:val="24"/>
          <w:lang w:eastAsia="en-GB"/>
        </w:rPr>
        <mc:AlternateContent>
          <mc:Choice Requires="wps">
            <w:drawing>
              <wp:anchor distT="0" distB="0" distL="114300" distR="114300" simplePos="0" relativeHeight="251926528" behindDoc="0" locked="0" layoutInCell="1" allowOverlap="1" wp14:anchorId="4CE2DB3E" wp14:editId="3601B1DD">
                <wp:simplePos x="0" y="0"/>
                <wp:positionH relativeFrom="column">
                  <wp:posOffset>-27940</wp:posOffset>
                </wp:positionH>
                <wp:positionV relativeFrom="paragraph">
                  <wp:posOffset>52705</wp:posOffset>
                </wp:positionV>
                <wp:extent cx="6281420" cy="673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6A3D8D" w:rsidRDefault="006A3D8D" w:rsidP="006A3D8D">
                            <w:pPr>
                              <w:spacing w:after="57"/>
                              <w:rPr>
                                <w:rFonts w:cs="Arial"/>
                                <w:sz w:val="16"/>
                                <w:szCs w:val="16"/>
                              </w:rPr>
                            </w:pPr>
                            <w:r>
                              <w:rPr>
                                <w:rFonts w:cs="Arial"/>
                                <w:sz w:val="16"/>
                                <w:szCs w:val="16"/>
                              </w:rPr>
                              <w:t>We’d like to know your view on the resources we produce.  By clicking on ‘</w:t>
                            </w:r>
                            <w:hyperlink r:id="rId9" w:history="1">
                              <w:r>
                                <w:rPr>
                                  <w:rStyle w:val="Hyperlink"/>
                                  <w:rFonts w:cs="Arial"/>
                                  <w:sz w:val="16"/>
                                  <w:szCs w:val="16"/>
                                </w:rPr>
                                <w:t>Like</w:t>
                              </w:r>
                            </w:hyperlink>
                            <w:r>
                              <w:rPr>
                                <w:rFonts w:cs="Arial"/>
                                <w:sz w:val="16"/>
                                <w:szCs w:val="16"/>
                              </w:rPr>
                              <w:t>’ or ‘</w:t>
                            </w:r>
                            <w:hyperlink r:id="rId10" w:history="1">
                              <w:r>
                                <w:rPr>
                                  <w:rStyle w:val="Hyperlink"/>
                                  <w:rFonts w:cs="Arial"/>
                                  <w:sz w:val="16"/>
                                  <w:szCs w:val="16"/>
                                </w:rPr>
                                <w:t>Dislike</w:t>
                              </w:r>
                            </w:hyperlink>
                            <w:r>
                              <w:rPr>
                                <w:rFonts w:cs="Arial"/>
                                <w:sz w:val="16"/>
                                <w:szCs w:val="16"/>
                              </w:rPr>
                              <w:t>’ you can help us to ensure that our resources work for you.  When the email template pops up please add additional comments if you wish and then just click ‘Send’.  Thank you.</w:t>
                            </w:r>
                          </w:p>
                          <w:p w:rsidR="006A3D8D" w:rsidRDefault="006A3D8D" w:rsidP="006A3D8D">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1" w:history="1">
                              <w:r>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pt;margin-top:4.15pt;width:494.6pt;height:53.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" filled="f" stroked="f">
                <v:textbox>
                  <w:txbxContent>
                    <w:p w:rsidR="006A3D8D" w:rsidRDefault="006A3D8D" w:rsidP="006A3D8D">
                      <w:pPr>
                        <w:spacing w:after="57"/>
                        <w:rPr>
                          <w:rFonts w:cs="Arial"/>
                          <w:sz w:val="16"/>
                          <w:szCs w:val="16"/>
                        </w:rPr>
                      </w:pPr>
                      <w:r>
                        <w:rPr>
                          <w:rFonts w:cs="Arial"/>
                          <w:sz w:val="16"/>
                          <w:szCs w:val="16"/>
                        </w:rPr>
                        <w:t xml:space="preserve">We’d like to know your view on the resources we produce.  </w:t>
                      </w:r>
                      <w:proofErr w:type="gramStart"/>
                      <w:r>
                        <w:rPr>
                          <w:rFonts w:cs="Arial"/>
                          <w:sz w:val="16"/>
                          <w:szCs w:val="16"/>
                        </w:rPr>
                        <w:t>By clicking on ‘</w:t>
                      </w:r>
                      <w:hyperlink r:id="rId12" w:history="1">
                        <w:r>
                          <w:rPr>
                            <w:rStyle w:val="Hyperlink"/>
                            <w:rFonts w:cs="Arial"/>
                            <w:sz w:val="16"/>
                            <w:szCs w:val="16"/>
                          </w:rPr>
                          <w:t>Like</w:t>
                        </w:r>
                      </w:hyperlink>
                      <w:r>
                        <w:rPr>
                          <w:rFonts w:cs="Arial"/>
                          <w:sz w:val="16"/>
                          <w:szCs w:val="16"/>
                        </w:rPr>
                        <w:t>’ or ‘</w:t>
                      </w:r>
                      <w:hyperlink r:id="rId13" w:history="1">
                        <w:r>
                          <w:rPr>
                            <w:rStyle w:val="Hyperlink"/>
                            <w:rFonts w:cs="Arial"/>
                            <w:sz w:val="16"/>
                            <w:szCs w:val="16"/>
                          </w:rPr>
                          <w:t>Dislike</w:t>
                        </w:r>
                      </w:hyperlink>
                      <w:r>
                        <w:rPr>
                          <w:rFonts w:cs="Arial"/>
                          <w:sz w:val="16"/>
                          <w:szCs w:val="16"/>
                        </w:rPr>
                        <w:t>’ you can help us to ensure that our resources work for you.</w:t>
                      </w:r>
                      <w:proofErr w:type="gramEnd"/>
                      <w:r>
                        <w:rPr>
                          <w:rFonts w:cs="Arial"/>
                          <w:sz w:val="16"/>
                          <w:szCs w:val="16"/>
                        </w:rPr>
                        <w:t xml:space="preserve">  When the email template pops up please add additional comments if you wish and then just click ‘Send’.  Thank you.</w:t>
                      </w:r>
                    </w:p>
                    <w:p w:rsidR="006A3D8D" w:rsidRDefault="006A3D8D" w:rsidP="006A3D8D">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4" w:history="1">
                        <w:r>
                          <w:rPr>
                            <w:rStyle w:val="Hyperlink"/>
                            <w:rFonts w:cs="Arial"/>
                            <w:sz w:val="16"/>
                            <w:szCs w:val="16"/>
                          </w:rPr>
                          <w:t>www.ocr.org.uk/expression-of-interest</w:t>
                        </w:r>
                      </w:hyperlink>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927552" behindDoc="0" locked="0" layoutInCell="1" allowOverlap="1" wp14:anchorId="60FCFBBB" wp14:editId="6452271F">
                <wp:simplePos x="0" y="0"/>
                <wp:positionH relativeFrom="column">
                  <wp:posOffset>-108585</wp:posOffset>
                </wp:positionH>
                <wp:positionV relativeFrom="paragraph">
                  <wp:posOffset>796290</wp:posOffset>
                </wp:positionV>
                <wp:extent cx="6409690" cy="1189355"/>
                <wp:effectExtent l="0" t="0" r="0" b="0"/>
                <wp:wrapNone/>
                <wp:docPr id="3" name="Rounded Rectangle 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A3D8D" w:rsidRDefault="006A3D8D" w:rsidP="006A3D8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6C664F">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6A3D8D" w:rsidRDefault="006A3D8D" w:rsidP="006A3D8D">
                            <w:pPr>
                              <w:spacing w:after="0" w:line="360" w:lineRule="auto"/>
                              <w:rPr>
                                <w:rFonts w:cs="Arial"/>
                                <w:color w:val="000000"/>
                                <w:sz w:val="12"/>
                                <w:szCs w:val="12"/>
                              </w:rPr>
                            </w:pPr>
                            <w:r>
                              <w:rPr>
                                <w:rFonts w:cs="Arial"/>
                                <w:color w:val="000000"/>
                                <w:sz w:val="12"/>
                                <w:szCs w:val="12"/>
                              </w:rPr>
                              <w:t>OCR acknowledges the use of the following content: n/a</w:t>
                            </w:r>
                          </w:p>
                          <w:p w:rsidR="006A3D8D" w:rsidRDefault="006A3D8D" w:rsidP="006A3D8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8.55pt;margin-top:62.7pt;width:504.7pt;height:93.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" fillcolor="#d8d8d8" stroked="f" strokeweight="2pt">
                <v:textbox>
                  <w:txbxContent>
                    <w:p w:rsidR="006A3D8D" w:rsidRDefault="006A3D8D" w:rsidP="006A3D8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6C664F">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6A3D8D" w:rsidRDefault="006A3D8D" w:rsidP="006A3D8D">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A3D8D" w:rsidRDefault="006A3D8D" w:rsidP="006A3D8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6" w:history="1">
                        <w:r>
                          <w:rPr>
                            <w:rStyle w:val="Hyperlink"/>
                            <w:rFonts w:cs="Arial"/>
                            <w:sz w:val="12"/>
                            <w:szCs w:val="12"/>
                            <w:lang w:eastAsia="en-GB"/>
                          </w:rPr>
                          <w:t>resources.feedback@ocr.org.uk</w:t>
                        </w:r>
                      </w:hyperlink>
                    </w:p>
                  </w:txbxContent>
                </v:textbox>
              </v:roundrect>
            </w:pict>
          </mc:Fallback>
        </mc:AlternateContent>
      </w:r>
    </w:p>
    <w:p w:rsidR="006D5D00" w:rsidRDefault="006D5D00" w:rsidP="006D5D00">
      <w:r>
        <w:br w:type="page"/>
      </w:r>
    </w:p>
    <w:p w:rsidR="00164FB5" w:rsidRDefault="00164FB5" w:rsidP="00CB1145"/>
    <w:p w:rsidR="00576A18" w:rsidRDefault="00576A18" w:rsidP="00CB1145"/>
    <w:p w:rsidR="006D5D00" w:rsidRPr="006D5D00" w:rsidRDefault="006D5D00" w:rsidP="006D5D00">
      <w:pPr>
        <w:pStyle w:val="Heading2"/>
      </w:pPr>
      <w:r w:rsidRPr="006D5D00">
        <w:t>Medium</w:t>
      </w:r>
    </w:p>
    <w:p w:rsidR="006D5D00" w:rsidRPr="006D5D00" w:rsidRDefault="006D5D00" w:rsidP="006D5D00">
      <w:pPr>
        <w:pStyle w:val="ListParagraph"/>
        <w:numPr>
          <w:ilvl w:val="0"/>
          <w:numId w:val="36"/>
        </w:numPr>
        <w:spacing w:after="0" w:line="240" w:lineRule="auto"/>
      </w:pPr>
      <w:r w:rsidRPr="006D5D00">
        <w:t>Define what malware is</w:t>
      </w:r>
    </w:p>
    <w:p w:rsidR="006D5D00" w:rsidRPr="006D5D00" w:rsidRDefault="006D5D00" w:rsidP="006D5D00">
      <w:pPr>
        <w:pStyle w:val="ListParagraph"/>
        <w:numPr>
          <w:ilvl w:val="0"/>
          <w:numId w:val="36"/>
        </w:numPr>
        <w:spacing w:after="0" w:line="240" w:lineRule="auto"/>
      </w:pPr>
      <w:r w:rsidRPr="006D5D00">
        <w:t>Identify the three types of malware and write one type into each column</w:t>
      </w:r>
    </w:p>
    <w:p w:rsidR="006D5D00" w:rsidRPr="006D5D00" w:rsidRDefault="006D5D00" w:rsidP="006D5D00">
      <w:pPr>
        <w:pStyle w:val="ListParagraph"/>
        <w:numPr>
          <w:ilvl w:val="0"/>
          <w:numId w:val="36"/>
        </w:numPr>
        <w:spacing w:after="0" w:line="240" w:lineRule="auto"/>
      </w:pPr>
      <w:r w:rsidRPr="006D5D00">
        <w:t>Find examples of malware for each type and describe each one and how it works</w:t>
      </w:r>
    </w:p>
    <w:p w:rsidR="006D5D00" w:rsidRPr="006D5D00" w:rsidRDefault="006D5D00" w:rsidP="006D5D00">
      <w:pPr>
        <w:spacing w:after="0" w:line="240" w:lineRule="auto"/>
        <w:rPr>
          <w:b/>
        </w:rPr>
      </w:pPr>
    </w:p>
    <w:tbl>
      <w:tblPr>
        <w:tblStyle w:val="TableGrid"/>
        <w:tblW w:w="0" w:type="auto"/>
        <w:tblLook w:val="04A0" w:firstRow="1" w:lastRow="0" w:firstColumn="1" w:lastColumn="0" w:noHBand="0" w:noVBand="1"/>
      </w:tblPr>
      <w:tblGrid>
        <w:gridCol w:w="3332"/>
        <w:gridCol w:w="3332"/>
        <w:gridCol w:w="3333"/>
      </w:tblGrid>
      <w:tr w:rsidR="006D5D00" w:rsidTr="00A21523">
        <w:tc>
          <w:tcPr>
            <w:tcW w:w="9997" w:type="dxa"/>
            <w:gridSpan w:val="3"/>
            <w:shd w:val="clear" w:color="auto" w:fill="A4CEDC"/>
          </w:tcPr>
          <w:p w:rsidR="006D5D00" w:rsidRDefault="006A3D8D" w:rsidP="006A3D8D">
            <w:pPr>
              <w:spacing w:before="120" w:after="120"/>
              <w:rPr>
                <w:b/>
              </w:rPr>
            </w:pPr>
            <w:r>
              <w:rPr>
                <w:b/>
              </w:rPr>
              <w:t>What is</w:t>
            </w:r>
            <w:r w:rsidR="006D5D00" w:rsidRPr="006D5D00">
              <w:rPr>
                <w:b/>
              </w:rPr>
              <w:t xml:space="preserve"> Malware</w:t>
            </w:r>
          </w:p>
          <w:p w:rsidR="005F6734" w:rsidRPr="006A3D8D" w:rsidRDefault="005F6734" w:rsidP="006A3D8D">
            <w:pPr>
              <w:spacing w:before="120" w:after="120"/>
              <w:rPr>
                <w:b/>
              </w:rPr>
            </w:pPr>
            <w:r w:rsidRPr="00697737">
              <w:t>Malware, otherwise known as ‘malicious software’, is software which can be damaging to a computer or network.</w:t>
            </w:r>
          </w:p>
        </w:tc>
      </w:tr>
      <w:tr w:rsidR="006A3D8D" w:rsidTr="006A3D8D">
        <w:tc>
          <w:tcPr>
            <w:tcW w:w="9997" w:type="dxa"/>
            <w:gridSpan w:val="3"/>
            <w:shd w:val="clear" w:color="auto" w:fill="auto"/>
          </w:tcPr>
          <w:p w:rsidR="006A3D8D" w:rsidRPr="006A3D8D" w:rsidRDefault="006A3D8D" w:rsidP="006A3D8D">
            <w:pPr>
              <w:spacing w:before="120" w:after="120"/>
              <w:jc w:val="center"/>
              <w:rPr>
                <w:b/>
              </w:rPr>
            </w:pPr>
            <w:r w:rsidRPr="006A3D8D">
              <w:rPr>
                <w:b/>
              </w:rPr>
              <w:t>Types of Malware</w:t>
            </w:r>
          </w:p>
        </w:tc>
      </w:tr>
      <w:tr w:rsidR="006D5D00" w:rsidTr="00A21523">
        <w:tc>
          <w:tcPr>
            <w:tcW w:w="3332" w:type="dxa"/>
          </w:tcPr>
          <w:p w:rsidR="006D5D00" w:rsidRPr="006D5D00" w:rsidRDefault="005F6734" w:rsidP="00A21523">
            <w:pPr>
              <w:spacing w:before="120" w:after="120"/>
              <w:jc w:val="center"/>
              <w:rPr>
                <w:b/>
              </w:rPr>
            </w:pPr>
            <w:r w:rsidRPr="006D5D00">
              <w:rPr>
                <w:b/>
              </w:rPr>
              <w:t>Viruses</w:t>
            </w:r>
          </w:p>
        </w:tc>
        <w:tc>
          <w:tcPr>
            <w:tcW w:w="3332" w:type="dxa"/>
          </w:tcPr>
          <w:p w:rsidR="006D5D00" w:rsidRPr="006D5D00" w:rsidRDefault="005F6734" w:rsidP="00A21523">
            <w:pPr>
              <w:spacing w:before="120" w:after="120"/>
              <w:jc w:val="center"/>
              <w:rPr>
                <w:b/>
              </w:rPr>
            </w:pPr>
            <w:r w:rsidRPr="006D5D00">
              <w:rPr>
                <w:b/>
              </w:rPr>
              <w:t>Worms</w:t>
            </w:r>
          </w:p>
        </w:tc>
        <w:tc>
          <w:tcPr>
            <w:tcW w:w="3333" w:type="dxa"/>
            <w:vAlign w:val="center"/>
          </w:tcPr>
          <w:p w:rsidR="006D5D00" w:rsidRPr="006D5D00" w:rsidRDefault="005F6734" w:rsidP="00A21523">
            <w:pPr>
              <w:spacing w:before="120" w:after="120"/>
              <w:jc w:val="center"/>
              <w:rPr>
                <w:b/>
              </w:rPr>
            </w:pPr>
            <w:r w:rsidRPr="006D5D00">
              <w:rPr>
                <w:b/>
              </w:rPr>
              <w:t>Trojan Horses</w:t>
            </w:r>
          </w:p>
        </w:tc>
      </w:tr>
      <w:tr w:rsidR="006D5D00" w:rsidTr="00A21523">
        <w:tc>
          <w:tcPr>
            <w:tcW w:w="3332" w:type="dxa"/>
          </w:tcPr>
          <w:p w:rsidR="006A3D8D" w:rsidRDefault="006A3D8D" w:rsidP="006A3D8D">
            <w:pPr>
              <w:spacing w:after="0" w:line="240" w:lineRule="auto"/>
            </w:pPr>
          </w:p>
          <w:p w:rsidR="005F6734" w:rsidRPr="00697737" w:rsidRDefault="005F6734" w:rsidP="005F6734">
            <w:pPr>
              <w:pStyle w:val="ListParagraph"/>
              <w:numPr>
                <w:ilvl w:val="0"/>
                <w:numId w:val="41"/>
              </w:numPr>
              <w:spacing w:after="0" w:line="240" w:lineRule="auto"/>
            </w:pPr>
            <w:r w:rsidRPr="00697737">
              <w:t>Replicates by reproducing itself</w:t>
            </w:r>
          </w:p>
          <w:p w:rsidR="005F6734" w:rsidRPr="00697737" w:rsidRDefault="005F6734" w:rsidP="005F6734">
            <w:pPr>
              <w:pStyle w:val="ListParagraph"/>
              <w:numPr>
                <w:ilvl w:val="0"/>
                <w:numId w:val="41"/>
              </w:numPr>
              <w:spacing w:after="0" w:line="240" w:lineRule="auto"/>
            </w:pPr>
            <w:r w:rsidRPr="00697737">
              <w:t>Infects other programs by modifying them</w:t>
            </w:r>
          </w:p>
          <w:p w:rsidR="005F6734" w:rsidRPr="00697737" w:rsidRDefault="005F6734" w:rsidP="005F6734">
            <w:pPr>
              <w:pStyle w:val="ListParagraph"/>
              <w:numPr>
                <w:ilvl w:val="0"/>
                <w:numId w:val="41"/>
              </w:numPr>
              <w:spacing w:after="0" w:line="240" w:lineRule="auto"/>
            </w:pPr>
            <w:r w:rsidRPr="00697737">
              <w:t>Can also infect other parts of the operating system</w:t>
            </w:r>
          </w:p>
          <w:p w:rsidR="005F6734" w:rsidRDefault="005F6734" w:rsidP="005F6734">
            <w:pPr>
              <w:pStyle w:val="ListParagraph"/>
              <w:numPr>
                <w:ilvl w:val="0"/>
                <w:numId w:val="41"/>
              </w:numPr>
              <w:spacing w:after="0" w:line="240" w:lineRule="auto"/>
            </w:pPr>
            <w:r w:rsidRPr="00697737">
              <w:t>Data files, boot sector of hard drive are examples</w:t>
            </w:r>
          </w:p>
          <w:p w:rsidR="005F6734" w:rsidRPr="00697737" w:rsidRDefault="005F6734" w:rsidP="005F6734">
            <w:pPr>
              <w:pStyle w:val="ListParagraph"/>
              <w:spacing w:after="0" w:line="240" w:lineRule="auto"/>
            </w:pPr>
          </w:p>
          <w:p w:rsidR="005F6734" w:rsidRDefault="005F6734" w:rsidP="005F6734">
            <w:pPr>
              <w:pStyle w:val="ListParagraph"/>
              <w:numPr>
                <w:ilvl w:val="0"/>
                <w:numId w:val="41"/>
              </w:numPr>
              <w:spacing w:after="0" w:line="240" w:lineRule="auto"/>
            </w:pPr>
            <w:r w:rsidRPr="00697737">
              <w:t>Concept virus</w:t>
            </w:r>
          </w:p>
          <w:p w:rsidR="005F6734" w:rsidRPr="00697737" w:rsidRDefault="005F6734" w:rsidP="005F6734">
            <w:pPr>
              <w:spacing w:after="0" w:line="240" w:lineRule="auto"/>
            </w:pPr>
          </w:p>
          <w:p w:rsidR="005F6734" w:rsidRDefault="005F6734" w:rsidP="005F6734">
            <w:pPr>
              <w:pStyle w:val="ListParagraph"/>
              <w:numPr>
                <w:ilvl w:val="0"/>
                <w:numId w:val="41"/>
              </w:numPr>
              <w:spacing w:after="0" w:line="240" w:lineRule="auto"/>
            </w:pPr>
            <w:r w:rsidRPr="00697737">
              <w:t>ILOVEYOU virus</w:t>
            </w:r>
          </w:p>
          <w:p w:rsidR="006A3D8D" w:rsidRDefault="006A3D8D" w:rsidP="006A3D8D">
            <w:pPr>
              <w:spacing w:after="0" w:line="240" w:lineRule="auto"/>
            </w:pPr>
          </w:p>
          <w:p w:rsidR="006A3D8D" w:rsidRDefault="006A3D8D" w:rsidP="006A3D8D">
            <w:pPr>
              <w:spacing w:after="0" w:line="240" w:lineRule="auto"/>
            </w:pPr>
          </w:p>
          <w:p w:rsidR="006A3D8D" w:rsidRDefault="006A3D8D" w:rsidP="006A3D8D">
            <w:pPr>
              <w:spacing w:after="0" w:line="240" w:lineRule="auto"/>
            </w:pPr>
          </w:p>
          <w:p w:rsidR="006A3D8D" w:rsidRDefault="006A3D8D" w:rsidP="006A3D8D">
            <w:pPr>
              <w:spacing w:after="0" w:line="240" w:lineRule="auto"/>
            </w:pPr>
          </w:p>
          <w:p w:rsidR="006A3D8D" w:rsidRDefault="006A3D8D" w:rsidP="006A3D8D">
            <w:pPr>
              <w:spacing w:after="0" w:line="240" w:lineRule="auto"/>
            </w:pPr>
          </w:p>
          <w:p w:rsidR="006A3D8D" w:rsidRDefault="006A3D8D" w:rsidP="006A3D8D">
            <w:pPr>
              <w:spacing w:after="0" w:line="240" w:lineRule="auto"/>
            </w:pPr>
          </w:p>
          <w:p w:rsidR="006D5D00" w:rsidRDefault="006D5D00" w:rsidP="00A21523">
            <w:pPr>
              <w:spacing w:after="0" w:line="240" w:lineRule="auto"/>
            </w:pPr>
          </w:p>
        </w:tc>
        <w:tc>
          <w:tcPr>
            <w:tcW w:w="3332" w:type="dxa"/>
          </w:tcPr>
          <w:p w:rsidR="006D5D00" w:rsidRDefault="006D5D00" w:rsidP="00A21523">
            <w:pPr>
              <w:spacing w:after="0" w:line="240" w:lineRule="auto"/>
            </w:pPr>
          </w:p>
          <w:p w:rsidR="005F6734" w:rsidRPr="00697737" w:rsidRDefault="005F6734" w:rsidP="005F6734">
            <w:pPr>
              <w:pStyle w:val="ListParagraph"/>
              <w:numPr>
                <w:ilvl w:val="0"/>
                <w:numId w:val="41"/>
              </w:numPr>
              <w:spacing w:after="0" w:line="240" w:lineRule="auto"/>
            </w:pPr>
            <w:r w:rsidRPr="00697737">
              <w:t>Replicates by reproducing itself</w:t>
            </w:r>
          </w:p>
          <w:p w:rsidR="005F6734" w:rsidRPr="00697737" w:rsidRDefault="005F6734" w:rsidP="005F6734">
            <w:pPr>
              <w:pStyle w:val="ListParagraph"/>
              <w:numPr>
                <w:ilvl w:val="0"/>
                <w:numId w:val="41"/>
              </w:numPr>
              <w:spacing w:after="0" w:line="240" w:lineRule="auto"/>
            </w:pPr>
            <w:r w:rsidRPr="00697737">
              <w:t>Does not alter files</w:t>
            </w:r>
          </w:p>
          <w:p w:rsidR="005F6734" w:rsidRPr="00697737" w:rsidRDefault="005F6734" w:rsidP="005F6734">
            <w:pPr>
              <w:pStyle w:val="ListParagraph"/>
              <w:numPr>
                <w:ilvl w:val="0"/>
                <w:numId w:val="41"/>
              </w:numPr>
              <w:spacing w:after="0" w:line="240" w:lineRule="auto"/>
            </w:pPr>
            <w:r w:rsidRPr="00697737">
              <w:t>Resides in active memory</w:t>
            </w:r>
          </w:p>
          <w:p w:rsidR="005F6734" w:rsidRDefault="005F6734" w:rsidP="005F6734">
            <w:pPr>
              <w:pStyle w:val="ListParagraph"/>
              <w:numPr>
                <w:ilvl w:val="0"/>
                <w:numId w:val="41"/>
              </w:numPr>
              <w:spacing w:after="0" w:line="240" w:lineRule="auto"/>
            </w:pPr>
            <w:r w:rsidRPr="00697737">
              <w:t>Takes advantage of parts of an operating system that are not usually visible to the user, for example system files</w:t>
            </w:r>
          </w:p>
          <w:p w:rsidR="005F6734" w:rsidRPr="00697737" w:rsidRDefault="005F6734" w:rsidP="005F6734">
            <w:pPr>
              <w:pStyle w:val="ListParagraph"/>
              <w:spacing w:after="0" w:line="240" w:lineRule="auto"/>
            </w:pPr>
          </w:p>
          <w:p w:rsidR="005F6734" w:rsidRDefault="005F6734" w:rsidP="005F6734">
            <w:pPr>
              <w:pStyle w:val="ListParagraph"/>
              <w:numPr>
                <w:ilvl w:val="0"/>
                <w:numId w:val="41"/>
              </w:numPr>
              <w:spacing w:after="0" w:line="240" w:lineRule="auto"/>
            </w:pPr>
            <w:r w:rsidRPr="00697737">
              <w:t>Morris worm</w:t>
            </w:r>
          </w:p>
          <w:p w:rsidR="005F6734" w:rsidRPr="00697737" w:rsidRDefault="005F6734" w:rsidP="005F6734">
            <w:pPr>
              <w:spacing w:after="0" w:line="240" w:lineRule="auto"/>
            </w:pPr>
          </w:p>
          <w:p w:rsidR="005F6734" w:rsidRDefault="005F6734" w:rsidP="005F6734">
            <w:pPr>
              <w:pStyle w:val="ListParagraph"/>
              <w:numPr>
                <w:ilvl w:val="0"/>
                <w:numId w:val="41"/>
              </w:numPr>
              <w:spacing w:after="0" w:line="240" w:lineRule="auto"/>
            </w:pPr>
            <w:r w:rsidRPr="00697737">
              <w:t>Blaster worm</w:t>
            </w:r>
          </w:p>
          <w:p w:rsidR="005F6734" w:rsidRPr="00697737" w:rsidRDefault="005F6734" w:rsidP="005F6734">
            <w:pPr>
              <w:spacing w:after="0" w:line="240" w:lineRule="auto"/>
            </w:pPr>
          </w:p>
          <w:p w:rsidR="005F6734" w:rsidRDefault="005F6734" w:rsidP="005F6734">
            <w:pPr>
              <w:pStyle w:val="ListParagraph"/>
              <w:numPr>
                <w:ilvl w:val="0"/>
                <w:numId w:val="41"/>
              </w:numPr>
              <w:spacing w:after="0" w:line="240" w:lineRule="auto"/>
            </w:pPr>
            <w:r w:rsidRPr="00697737">
              <w:t>Storm worm</w:t>
            </w:r>
          </w:p>
        </w:tc>
        <w:tc>
          <w:tcPr>
            <w:tcW w:w="3333" w:type="dxa"/>
          </w:tcPr>
          <w:p w:rsidR="006D5D00" w:rsidRDefault="006D5D00" w:rsidP="00A21523">
            <w:pPr>
              <w:spacing w:after="0" w:line="240" w:lineRule="auto"/>
            </w:pPr>
          </w:p>
          <w:p w:rsidR="005F6734" w:rsidRPr="00697737" w:rsidRDefault="005F6734" w:rsidP="005F6734">
            <w:pPr>
              <w:pStyle w:val="ListParagraph"/>
              <w:numPr>
                <w:ilvl w:val="0"/>
                <w:numId w:val="41"/>
              </w:numPr>
              <w:spacing w:after="0" w:line="240" w:lineRule="auto"/>
            </w:pPr>
            <w:r w:rsidRPr="00697737">
              <w:t>Often disguised as legitimate software</w:t>
            </w:r>
          </w:p>
          <w:p w:rsidR="005F6734" w:rsidRPr="00697737" w:rsidRDefault="005F6734" w:rsidP="005F6734">
            <w:pPr>
              <w:pStyle w:val="ListParagraph"/>
              <w:numPr>
                <w:ilvl w:val="0"/>
                <w:numId w:val="41"/>
              </w:numPr>
              <w:spacing w:after="0" w:line="240" w:lineRule="auto"/>
              <w:rPr>
                <w:rFonts w:ascii="Calibri" w:hAnsi="Calibri"/>
              </w:rPr>
            </w:pPr>
            <w:r w:rsidRPr="00697737">
              <w:t xml:space="preserve">Can allow control of the system and </w:t>
            </w:r>
            <w:r w:rsidRPr="00697737">
              <w:rPr>
                <w:rFonts w:ascii="Calibri" w:hAnsi="Calibri"/>
              </w:rPr>
              <w:t>its’ key functions, including:</w:t>
            </w:r>
          </w:p>
          <w:p w:rsidR="005F6734" w:rsidRPr="00697737" w:rsidRDefault="005F6734" w:rsidP="005F6734">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Deleting data</w:t>
            </w:r>
          </w:p>
          <w:p w:rsidR="005F6734" w:rsidRPr="00697737" w:rsidRDefault="005F6734" w:rsidP="005F6734">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Blocking data</w:t>
            </w:r>
          </w:p>
          <w:p w:rsidR="005F6734" w:rsidRPr="00697737" w:rsidRDefault="005F6734" w:rsidP="005F6734">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Modifying data</w:t>
            </w:r>
          </w:p>
          <w:p w:rsidR="005F6734" w:rsidRPr="00697737" w:rsidRDefault="005F6734" w:rsidP="005F6734">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Copying data</w:t>
            </w:r>
          </w:p>
          <w:p w:rsidR="005F6734" w:rsidRPr="00697737" w:rsidRDefault="005F6734" w:rsidP="005F6734">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Disrupting the performance of computers or computer networks</w:t>
            </w:r>
          </w:p>
          <w:p w:rsidR="005F6734" w:rsidRPr="00697737" w:rsidRDefault="005F6734" w:rsidP="005F6734">
            <w:pPr>
              <w:pStyle w:val="ListParagraph"/>
              <w:numPr>
                <w:ilvl w:val="0"/>
                <w:numId w:val="41"/>
              </w:numPr>
              <w:spacing w:after="0" w:line="240" w:lineRule="auto"/>
            </w:pPr>
            <w:r w:rsidRPr="00697737">
              <w:t>Unable to replicate</w:t>
            </w:r>
          </w:p>
          <w:p w:rsidR="005F6734" w:rsidRDefault="005F6734" w:rsidP="005F6734">
            <w:pPr>
              <w:pStyle w:val="ListParagraph"/>
              <w:numPr>
                <w:ilvl w:val="0"/>
                <w:numId w:val="41"/>
              </w:numPr>
              <w:spacing w:after="0" w:line="240" w:lineRule="auto"/>
            </w:pPr>
            <w:r w:rsidRPr="00697737">
              <w:t>Can be classified according to the type of actions that can be performed on the computer, examples include exploits, backdoor and rootkit.</w:t>
            </w:r>
          </w:p>
          <w:p w:rsidR="005F6734" w:rsidRPr="00697737" w:rsidRDefault="005F6734" w:rsidP="005F6734">
            <w:pPr>
              <w:pStyle w:val="ListParagraph"/>
              <w:spacing w:after="0" w:line="240" w:lineRule="auto"/>
            </w:pPr>
          </w:p>
          <w:p w:rsidR="005F6734" w:rsidRPr="00697737" w:rsidRDefault="005F6734" w:rsidP="005F6734">
            <w:pPr>
              <w:pStyle w:val="ListParagraph"/>
              <w:numPr>
                <w:ilvl w:val="0"/>
                <w:numId w:val="42"/>
              </w:numPr>
              <w:spacing w:after="0" w:line="240" w:lineRule="auto"/>
            </w:pPr>
            <w:r w:rsidRPr="00697737">
              <w:t>OSX/RSPlug Trojan</w:t>
            </w:r>
          </w:p>
          <w:p w:rsidR="005F6734" w:rsidRDefault="005F6734" w:rsidP="005F6734">
            <w:pPr>
              <w:pStyle w:val="ListParagraph"/>
              <w:numPr>
                <w:ilvl w:val="0"/>
                <w:numId w:val="42"/>
              </w:numPr>
              <w:spacing w:after="0" w:line="240" w:lineRule="auto"/>
            </w:pPr>
            <w:r w:rsidRPr="00697737">
              <w:t>Klez</w:t>
            </w:r>
          </w:p>
          <w:p w:rsidR="005F6734" w:rsidRDefault="005F6734" w:rsidP="00A21523">
            <w:pPr>
              <w:spacing w:after="0" w:line="240" w:lineRule="auto"/>
            </w:pPr>
          </w:p>
        </w:tc>
      </w:tr>
    </w:tbl>
    <w:p w:rsidR="006D5D00" w:rsidRPr="00A943C2" w:rsidRDefault="006D5D00" w:rsidP="006D5D00">
      <w:pPr>
        <w:spacing w:after="0" w:line="240" w:lineRule="auto"/>
      </w:pPr>
    </w:p>
    <w:p w:rsidR="006A3D8D" w:rsidRDefault="006A3D8D" w:rsidP="006A3D8D">
      <w:pPr>
        <w:pStyle w:val="ListParagraph"/>
        <w:numPr>
          <w:ilvl w:val="0"/>
          <w:numId w:val="38"/>
        </w:numPr>
        <w:spacing w:after="0" w:line="240" w:lineRule="auto"/>
        <w:ind w:left="426" w:hanging="66"/>
      </w:pPr>
      <w:r>
        <w:t>Locate stories of exploits and reference them to the relevant type of malware.</w:t>
      </w:r>
    </w:p>
    <w:p w:rsidR="006A3D8D" w:rsidRDefault="006A3D8D" w:rsidP="006A3D8D">
      <w:pPr>
        <w:pStyle w:val="ListParagraph"/>
        <w:numPr>
          <w:ilvl w:val="1"/>
          <w:numId w:val="38"/>
        </w:numPr>
        <w:spacing w:after="0" w:line="240" w:lineRule="auto"/>
        <w:ind w:left="1134" w:hanging="425"/>
      </w:pPr>
      <w:r>
        <w:t>Summarise the key points you have learnt into a poster informing people about malware</w:t>
      </w:r>
    </w:p>
    <w:p w:rsidR="006A3D8D" w:rsidRDefault="006A3D8D" w:rsidP="00CB1145"/>
    <w:p w:rsidR="00576A18" w:rsidRDefault="006A3D8D" w:rsidP="00AD1CAF">
      <w:r>
        <w:br w:type="page"/>
      </w:r>
    </w:p>
    <w:p w:rsidR="006A3D8D" w:rsidRPr="006D5D00" w:rsidRDefault="006A3D8D" w:rsidP="006A3D8D">
      <w:pPr>
        <w:pStyle w:val="Heading2"/>
      </w:pPr>
      <w:r>
        <w:lastRenderedPageBreak/>
        <w:t>High</w:t>
      </w:r>
    </w:p>
    <w:p w:rsidR="006A3D8D" w:rsidRDefault="006A3D8D" w:rsidP="006A3D8D">
      <w:pPr>
        <w:pStyle w:val="ListParagraph"/>
        <w:numPr>
          <w:ilvl w:val="0"/>
          <w:numId w:val="39"/>
        </w:numPr>
      </w:pPr>
      <w:r>
        <w:t>Define what malware is</w:t>
      </w:r>
    </w:p>
    <w:p w:rsidR="006A3D8D" w:rsidRDefault="006A3D8D" w:rsidP="006A3D8D">
      <w:pPr>
        <w:pStyle w:val="ListParagraph"/>
        <w:numPr>
          <w:ilvl w:val="0"/>
          <w:numId w:val="39"/>
        </w:numPr>
      </w:pPr>
      <w:r>
        <w:t>Identify the three types of malware and write one type into each column</w:t>
      </w:r>
    </w:p>
    <w:p w:rsidR="006A3D8D" w:rsidRPr="006A3D8D" w:rsidRDefault="006A3D8D" w:rsidP="006A3D8D">
      <w:pPr>
        <w:pStyle w:val="ListParagraph"/>
        <w:numPr>
          <w:ilvl w:val="0"/>
          <w:numId w:val="39"/>
        </w:numPr>
        <w:spacing w:after="0" w:line="240" w:lineRule="auto"/>
        <w:rPr>
          <w:b/>
        </w:rPr>
      </w:pPr>
      <w:r>
        <w:t>Fine examples of malware for each type and describe each one and how it works</w:t>
      </w:r>
    </w:p>
    <w:p w:rsidR="006A3D8D" w:rsidRPr="006A3D8D" w:rsidRDefault="006A3D8D" w:rsidP="006A3D8D">
      <w:pPr>
        <w:spacing w:after="0" w:line="240" w:lineRule="auto"/>
        <w:rPr>
          <w:b/>
        </w:rPr>
      </w:pPr>
    </w:p>
    <w:tbl>
      <w:tblPr>
        <w:tblStyle w:val="TableGrid"/>
        <w:tblW w:w="0" w:type="auto"/>
        <w:tblLook w:val="04A0" w:firstRow="1" w:lastRow="0" w:firstColumn="1" w:lastColumn="0" w:noHBand="0" w:noVBand="1"/>
      </w:tblPr>
      <w:tblGrid>
        <w:gridCol w:w="3332"/>
        <w:gridCol w:w="3332"/>
        <w:gridCol w:w="3333"/>
      </w:tblGrid>
      <w:tr w:rsidR="006A3D8D" w:rsidTr="00A21523">
        <w:tc>
          <w:tcPr>
            <w:tcW w:w="9997" w:type="dxa"/>
            <w:gridSpan w:val="3"/>
            <w:shd w:val="clear" w:color="auto" w:fill="A4CEDC"/>
          </w:tcPr>
          <w:p w:rsidR="006A3D8D" w:rsidRDefault="006A3D8D" w:rsidP="00A21523">
            <w:pPr>
              <w:spacing w:before="120" w:after="120"/>
              <w:rPr>
                <w:b/>
              </w:rPr>
            </w:pPr>
            <w:r w:rsidRPr="006A3D8D">
              <w:rPr>
                <w:b/>
              </w:rPr>
              <w:t>Types of Malware</w:t>
            </w:r>
            <w:r>
              <w:rPr>
                <w:b/>
              </w:rPr>
              <w:t xml:space="preserve"> </w:t>
            </w:r>
          </w:p>
          <w:p w:rsidR="006A3D8D" w:rsidRDefault="006A3D8D" w:rsidP="00A21523">
            <w:pPr>
              <w:spacing w:before="120" w:after="120"/>
              <w:rPr>
                <w:b/>
              </w:rPr>
            </w:pPr>
            <w:r>
              <w:rPr>
                <w:b/>
              </w:rPr>
              <w:t>What is</w:t>
            </w:r>
            <w:r w:rsidRPr="006D5D00">
              <w:rPr>
                <w:b/>
              </w:rPr>
              <w:t xml:space="preserve"> Malware</w:t>
            </w:r>
          </w:p>
          <w:p w:rsidR="00AD1CAF" w:rsidRPr="006A3D8D" w:rsidRDefault="00AD1CAF" w:rsidP="00A21523">
            <w:pPr>
              <w:spacing w:before="120" w:after="120"/>
              <w:rPr>
                <w:b/>
              </w:rPr>
            </w:pPr>
            <w:r w:rsidRPr="00697737">
              <w:t>Malware, otherwise known as ‘malicious software’, is software which can be damaging to a computer or network.</w:t>
            </w:r>
          </w:p>
        </w:tc>
      </w:tr>
      <w:tr w:rsidR="00AD1CAF" w:rsidTr="00A21523">
        <w:tc>
          <w:tcPr>
            <w:tcW w:w="3332" w:type="dxa"/>
          </w:tcPr>
          <w:p w:rsidR="00AD1CAF" w:rsidRPr="006D5D00" w:rsidRDefault="00AD1CAF" w:rsidP="00A21523">
            <w:pPr>
              <w:spacing w:before="120" w:after="120"/>
              <w:jc w:val="center"/>
              <w:rPr>
                <w:b/>
              </w:rPr>
            </w:pPr>
            <w:r w:rsidRPr="006D5D00">
              <w:rPr>
                <w:b/>
              </w:rPr>
              <w:t>Viruses</w:t>
            </w:r>
          </w:p>
        </w:tc>
        <w:tc>
          <w:tcPr>
            <w:tcW w:w="3332" w:type="dxa"/>
          </w:tcPr>
          <w:p w:rsidR="00AD1CAF" w:rsidRPr="006D5D00" w:rsidRDefault="00AD1CAF" w:rsidP="00A21523">
            <w:pPr>
              <w:spacing w:before="120" w:after="120"/>
              <w:jc w:val="center"/>
              <w:rPr>
                <w:b/>
              </w:rPr>
            </w:pPr>
            <w:r w:rsidRPr="006D5D00">
              <w:rPr>
                <w:b/>
              </w:rPr>
              <w:t>Worms</w:t>
            </w:r>
          </w:p>
        </w:tc>
        <w:tc>
          <w:tcPr>
            <w:tcW w:w="3333" w:type="dxa"/>
            <w:vAlign w:val="center"/>
          </w:tcPr>
          <w:p w:rsidR="00AD1CAF" w:rsidRPr="006D5D00" w:rsidRDefault="00AD1CAF" w:rsidP="00A21523">
            <w:pPr>
              <w:spacing w:before="120" w:after="120"/>
              <w:jc w:val="center"/>
              <w:rPr>
                <w:b/>
              </w:rPr>
            </w:pPr>
            <w:r w:rsidRPr="006D5D00">
              <w:rPr>
                <w:b/>
              </w:rPr>
              <w:t>Trojan Horses</w:t>
            </w:r>
          </w:p>
        </w:tc>
      </w:tr>
      <w:tr w:rsidR="00AD1CAF" w:rsidTr="00A21523">
        <w:tc>
          <w:tcPr>
            <w:tcW w:w="3332" w:type="dxa"/>
          </w:tcPr>
          <w:p w:rsidR="00AD1CAF" w:rsidRDefault="00AD1CAF" w:rsidP="00A21523">
            <w:pPr>
              <w:spacing w:after="0" w:line="240" w:lineRule="auto"/>
            </w:pPr>
          </w:p>
          <w:p w:rsidR="00AD1CAF" w:rsidRPr="00697737" w:rsidRDefault="00AD1CAF" w:rsidP="00A21523">
            <w:pPr>
              <w:pStyle w:val="ListParagraph"/>
              <w:numPr>
                <w:ilvl w:val="0"/>
                <w:numId w:val="41"/>
              </w:numPr>
              <w:spacing w:after="0" w:line="240" w:lineRule="auto"/>
            </w:pPr>
            <w:r w:rsidRPr="00697737">
              <w:t>Replicates by reproducing itself</w:t>
            </w:r>
          </w:p>
          <w:p w:rsidR="00AD1CAF" w:rsidRPr="00697737" w:rsidRDefault="00AD1CAF" w:rsidP="00A21523">
            <w:pPr>
              <w:pStyle w:val="ListParagraph"/>
              <w:numPr>
                <w:ilvl w:val="0"/>
                <w:numId w:val="41"/>
              </w:numPr>
              <w:spacing w:after="0" w:line="240" w:lineRule="auto"/>
            </w:pPr>
            <w:r w:rsidRPr="00697737">
              <w:t>Infects other programs by modifying them</w:t>
            </w:r>
          </w:p>
          <w:p w:rsidR="00AD1CAF" w:rsidRPr="00697737" w:rsidRDefault="00AD1CAF" w:rsidP="00A21523">
            <w:pPr>
              <w:pStyle w:val="ListParagraph"/>
              <w:numPr>
                <w:ilvl w:val="0"/>
                <w:numId w:val="41"/>
              </w:numPr>
              <w:spacing w:after="0" w:line="240" w:lineRule="auto"/>
            </w:pPr>
            <w:r w:rsidRPr="00697737">
              <w:t>Can also infect other parts of the operating system</w:t>
            </w:r>
          </w:p>
          <w:p w:rsidR="00AD1CAF" w:rsidRDefault="00AD1CAF" w:rsidP="00A21523">
            <w:pPr>
              <w:pStyle w:val="ListParagraph"/>
              <w:numPr>
                <w:ilvl w:val="0"/>
                <w:numId w:val="41"/>
              </w:numPr>
              <w:spacing w:after="0" w:line="240" w:lineRule="auto"/>
            </w:pPr>
            <w:r w:rsidRPr="00697737">
              <w:t>Data files, boot sector of hard drive are examples</w:t>
            </w:r>
          </w:p>
          <w:p w:rsidR="00AD1CAF" w:rsidRPr="00697737" w:rsidRDefault="00AD1CAF" w:rsidP="00A21523">
            <w:pPr>
              <w:pStyle w:val="ListParagraph"/>
              <w:spacing w:after="0" w:line="240" w:lineRule="auto"/>
            </w:pPr>
          </w:p>
          <w:p w:rsidR="00AD1CAF" w:rsidRDefault="00AD1CAF" w:rsidP="00A21523">
            <w:pPr>
              <w:pStyle w:val="ListParagraph"/>
              <w:numPr>
                <w:ilvl w:val="0"/>
                <w:numId w:val="41"/>
              </w:numPr>
              <w:spacing w:after="0" w:line="240" w:lineRule="auto"/>
            </w:pPr>
            <w:r w:rsidRPr="00697737">
              <w:t>Concept virus</w:t>
            </w:r>
          </w:p>
          <w:p w:rsidR="00AD1CAF" w:rsidRPr="00697737" w:rsidRDefault="00AD1CAF" w:rsidP="00A21523">
            <w:pPr>
              <w:spacing w:after="0" w:line="240" w:lineRule="auto"/>
            </w:pPr>
          </w:p>
          <w:p w:rsidR="00AD1CAF" w:rsidRDefault="00AD1CAF" w:rsidP="00A21523">
            <w:pPr>
              <w:pStyle w:val="ListParagraph"/>
              <w:numPr>
                <w:ilvl w:val="0"/>
                <w:numId w:val="41"/>
              </w:numPr>
              <w:spacing w:after="0" w:line="240" w:lineRule="auto"/>
            </w:pPr>
            <w:r w:rsidRPr="00697737">
              <w:t>ILOVEYOU virus</w:t>
            </w:r>
          </w:p>
          <w:p w:rsidR="00AD1CAF" w:rsidRDefault="00AD1CAF" w:rsidP="00A21523">
            <w:pPr>
              <w:spacing w:after="0" w:line="240" w:lineRule="auto"/>
            </w:pPr>
          </w:p>
          <w:p w:rsidR="00AD1CAF" w:rsidRDefault="00AD1CAF" w:rsidP="00A21523">
            <w:pPr>
              <w:spacing w:after="0" w:line="240" w:lineRule="auto"/>
            </w:pPr>
          </w:p>
        </w:tc>
        <w:tc>
          <w:tcPr>
            <w:tcW w:w="3332" w:type="dxa"/>
          </w:tcPr>
          <w:p w:rsidR="00AD1CAF" w:rsidRDefault="00AD1CAF" w:rsidP="00A21523">
            <w:pPr>
              <w:spacing w:after="0" w:line="240" w:lineRule="auto"/>
              <w:ind w:left="360"/>
            </w:pPr>
          </w:p>
          <w:p w:rsidR="00AD1CAF" w:rsidRPr="00697737" w:rsidRDefault="00AD1CAF" w:rsidP="00A21523">
            <w:pPr>
              <w:pStyle w:val="ListParagraph"/>
              <w:numPr>
                <w:ilvl w:val="0"/>
                <w:numId w:val="41"/>
              </w:numPr>
              <w:spacing w:after="0" w:line="240" w:lineRule="auto"/>
            </w:pPr>
            <w:r w:rsidRPr="00697737">
              <w:t>Replicates by reproducing itself</w:t>
            </w:r>
          </w:p>
          <w:p w:rsidR="00AD1CAF" w:rsidRPr="00697737" w:rsidRDefault="00AD1CAF" w:rsidP="00A21523">
            <w:pPr>
              <w:pStyle w:val="ListParagraph"/>
              <w:numPr>
                <w:ilvl w:val="0"/>
                <w:numId w:val="41"/>
              </w:numPr>
              <w:spacing w:after="0" w:line="240" w:lineRule="auto"/>
            </w:pPr>
            <w:r w:rsidRPr="00697737">
              <w:t>Does not alter files</w:t>
            </w:r>
          </w:p>
          <w:p w:rsidR="00AD1CAF" w:rsidRPr="00697737" w:rsidRDefault="00AD1CAF" w:rsidP="00A21523">
            <w:pPr>
              <w:pStyle w:val="ListParagraph"/>
              <w:numPr>
                <w:ilvl w:val="0"/>
                <w:numId w:val="41"/>
              </w:numPr>
              <w:spacing w:after="0" w:line="240" w:lineRule="auto"/>
            </w:pPr>
            <w:r w:rsidRPr="00697737">
              <w:t>Resides in active memory</w:t>
            </w:r>
          </w:p>
          <w:p w:rsidR="00AD1CAF" w:rsidRDefault="00AD1CAF" w:rsidP="00A21523">
            <w:pPr>
              <w:pStyle w:val="ListParagraph"/>
              <w:numPr>
                <w:ilvl w:val="0"/>
                <w:numId w:val="41"/>
              </w:numPr>
              <w:spacing w:after="0" w:line="240" w:lineRule="auto"/>
            </w:pPr>
            <w:r w:rsidRPr="00697737">
              <w:t>Takes advantage of parts of an operating system that are not usually visible to the user, for example system files</w:t>
            </w:r>
          </w:p>
          <w:p w:rsidR="00AD1CAF" w:rsidRPr="00697737" w:rsidRDefault="00AD1CAF" w:rsidP="00A21523">
            <w:pPr>
              <w:pStyle w:val="ListParagraph"/>
              <w:spacing w:after="0" w:line="240" w:lineRule="auto"/>
            </w:pPr>
          </w:p>
          <w:p w:rsidR="00AD1CAF" w:rsidRDefault="00AD1CAF" w:rsidP="00A21523">
            <w:pPr>
              <w:pStyle w:val="ListParagraph"/>
              <w:numPr>
                <w:ilvl w:val="0"/>
                <w:numId w:val="41"/>
              </w:numPr>
              <w:spacing w:after="0" w:line="240" w:lineRule="auto"/>
            </w:pPr>
            <w:r w:rsidRPr="00697737">
              <w:t>Morris worm</w:t>
            </w:r>
          </w:p>
          <w:p w:rsidR="00AD1CAF" w:rsidRPr="00697737" w:rsidRDefault="00AD1CAF" w:rsidP="00A21523">
            <w:pPr>
              <w:spacing w:after="0" w:line="240" w:lineRule="auto"/>
            </w:pPr>
          </w:p>
          <w:p w:rsidR="00AD1CAF" w:rsidRDefault="00AD1CAF" w:rsidP="00A21523">
            <w:pPr>
              <w:pStyle w:val="ListParagraph"/>
              <w:numPr>
                <w:ilvl w:val="0"/>
                <w:numId w:val="41"/>
              </w:numPr>
              <w:spacing w:after="0" w:line="240" w:lineRule="auto"/>
            </w:pPr>
            <w:r w:rsidRPr="00697737">
              <w:t>Blaster worm</w:t>
            </w:r>
          </w:p>
          <w:p w:rsidR="00AD1CAF" w:rsidRPr="00697737" w:rsidRDefault="00AD1CAF" w:rsidP="00A21523">
            <w:pPr>
              <w:spacing w:after="0" w:line="240" w:lineRule="auto"/>
            </w:pPr>
          </w:p>
          <w:p w:rsidR="00AD1CAF" w:rsidRDefault="00AD1CAF" w:rsidP="00A21523">
            <w:pPr>
              <w:pStyle w:val="ListParagraph"/>
              <w:numPr>
                <w:ilvl w:val="0"/>
                <w:numId w:val="41"/>
              </w:numPr>
              <w:spacing w:after="0" w:line="240" w:lineRule="auto"/>
            </w:pPr>
            <w:r w:rsidRPr="00697737">
              <w:t>Storm worm</w:t>
            </w:r>
          </w:p>
        </w:tc>
        <w:tc>
          <w:tcPr>
            <w:tcW w:w="3333" w:type="dxa"/>
          </w:tcPr>
          <w:p w:rsidR="00AD1CAF" w:rsidRDefault="00AD1CAF" w:rsidP="00A21523">
            <w:pPr>
              <w:spacing w:after="0" w:line="240" w:lineRule="auto"/>
            </w:pPr>
          </w:p>
          <w:p w:rsidR="00AD1CAF" w:rsidRPr="00697737" w:rsidRDefault="00AD1CAF" w:rsidP="00A21523">
            <w:pPr>
              <w:pStyle w:val="ListParagraph"/>
              <w:numPr>
                <w:ilvl w:val="0"/>
                <w:numId w:val="41"/>
              </w:numPr>
              <w:spacing w:after="0" w:line="240" w:lineRule="auto"/>
            </w:pPr>
            <w:r w:rsidRPr="00697737">
              <w:t>Often disguised as legitimate software</w:t>
            </w:r>
          </w:p>
          <w:p w:rsidR="00AD1CAF" w:rsidRPr="00697737" w:rsidRDefault="00AD1CAF" w:rsidP="00A21523">
            <w:pPr>
              <w:pStyle w:val="ListParagraph"/>
              <w:numPr>
                <w:ilvl w:val="0"/>
                <w:numId w:val="41"/>
              </w:numPr>
              <w:spacing w:after="0" w:line="240" w:lineRule="auto"/>
              <w:rPr>
                <w:rFonts w:ascii="Calibri" w:hAnsi="Calibri"/>
              </w:rPr>
            </w:pPr>
            <w:r w:rsidRPr="00697737">
              <w:t xml:space="preserve">Can allow control of the system and </w:t>
            </w:r>
            <w:r w:rsidRPr="00697737">
              <w:rPr>
                <w:rFonts w:ascii="Calibri" w:hAnsi="Calibri"/>
              </w:rPr>
              <w:t>its’ key functions, including:</w:t>
            </w:r>
          </w:p>
          <w:p w:rsidR="00AD1CAF" w:rsidRPr="00697737" w:rsidRDefault="00AD1CAF" w:rsidP="00A21523">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Deleting data</w:t>
            </w:r>
          </w:p>
          <w:p w:rsidR="00AD1CAF" w:rsidRPr="00697737" w:rsidRDefault="00AD1CAF" w:rsidP="00A21523">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Blocking data</w:t>
            </w:r>
          </w:p>
          <w:p w:rsidR="00AD1CAF" w:rsidRPr="00697737" w:rsidRDefault="00AD1CAF" w:rsidP="00A21523">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Modifying data</w:t>
            </w:r>
          </w:p>
          <w:p w:rsidR="00AD1CAF" w:rsidRPr="00697737" w:rsidRDefault="00AD1CAF" w:rsidP="00A21523">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Copying data</w:t>
            </w:r>
          </w:p>
          <w:p w:rsidR="00AD1CAF" w:rsidRPr="00697737" w:rsidRDefault="00AD1CAF" w:rsidP="00A21523">
            <w:pPr>
              <w:numPr>
                <w:ilvl w:val="0"/>
                <w:numId w:val="41"/>
              </w:numPr>
              <w:shd w:val="clear" w:color="auto" w:fill="FFFFFF"/>
              <w:spacing w:after="0" w:line="255" w:lineRule="atLeast"/>
              <w:rPr>
                <w:rFonts w:ascii="Calibri" w:eastAsia="Times New Roman" w:hAnsi="Calibri" w:cs="Arial"/>
                <w:color w:val="333333"/>
                <w:lang w:eastAsia="en-GB"/>
              </w:rPr>
            </w:pPr>
            <w:r w:rsidRPr="00697737">
              <w:rPr>
                <w:rFonts w:ascii="Calibri" w:eastAsia="Times New Roman" w:hAnsi="Calibri" w:cs="Arial"/>
                <w:color w:val="333333"/>
                <w:lang w:eastAsia="en-GB"/>
              </w:rPr>
              <w:t>Disrupting the performance of computers or computer networks</w:t>
            </w:r>
          </w:p>
          <w:p w:rsidR="00AD1CAF" w:rsidRPr="00697737" w:rsidRDefault="00AD1CAF" w:rsidP="00A21523">
            <w:pPr>
              <w:pStyle w:val="ListParagraph"/>
              <w:numPr>
                <w:ilvl w:val="0"/>
                <w:numId w:val="41"/>
              </w:numPr>
              <w:spacing w:after="0" w:line="240" w:lineRule="auto"/>
            </w:pPr>
            <w:r w:rsidRPr="00697737">
              <w:t>Unable to replicate</w:t>
            </w:r>
          </w:p>
          <w:p w:rsidR="00AD1CAF" w:rsidRDefault="00AD1CAF" w:rsidP="00A21523">
            <w:pPr>
              <w:pStyle w:val="ListParagraph"/>
              <w:numPr>
                <w:ilvl w:val="0"/>
                <w:numId w:val="41"/>
              </w:numPr>
              <w:spacing w:after="0" w:line="240" w:lineRule="auto"/>
            </w:pPr>
            <w:r w:rsidRPr="00697737">
              <w:t>Can be classified according to the type of actions that can be performed on the computer, examples include exploits, backdoor and rootkit.</w:t>
            </w:r>
          </w:p>
          <w:p w:rsidR="00AD1CAF" w:rsidRPr="00697737" w:rsidRDefault="00AD1CAF" w:rsidP="00A21523">
            <w:pPr>
              <w:pStyle w:val="ListParagraph"/>
              <w:spacing w:after="0" w:line="240" w:lineRule="auto"/>
            </w:pPr>
          </w:p>
          <w:p w:rsidR="00AD1CAF" w:rsidRPr="00697737" w:rsidRDefault="00AD1CAF" w:rsidP="00A21523">
            <w:pPr>
              <w:pStyle w:val="ListParagraph"/>
              <w:numPr>
                <w:ilvl w:val="0"/>
                <w:numId w:val="42"/>
              </w:numPr>
              <w:spacing w:after="0" w:line="240" w:lineRule="auto"/>
            </w:pPr>
            <w:r w:rsidRPr="00697737">
              <w:t>OSX/RSPlug Trojan</w:t>
            </w:r>
          </w:p>
          <w:p w:rsidR="00AD1CAF" w:rsidRDefault="00AD1CAF" w:rsidP="00A21523">
            <w:pPr>
              <w:pStyle w:val="ListParagraph"/>
              <w:numPr>
                <w:ilvl w:val="0"/>
                <w:numId w:val="42"/>
              </w:numPr>
              <w:spacing w:after="0" w:line="240" w:lineRule="auto"/>
            </w:pPr>
            <w:r w:rsidRPr="00697737">
              <w:t>Klez</w:t>
            </w:r>
          </w:p>
          <w:p w:rsidR="00AD1CAF" w:rsidRDefault="00AD1CAF" w:rsidP="00A21523">
            <w:pPr>
              <w:spacing w:after="0" w:line="240" w:lineRule="auto"/>
            </w:pPr>
          </w:p>
        </w:tc>
      </w:tr>
    </w:tbl>
    <w:p w:rsidR="006A3D8D" w:rsidRPr="00A943C2" w:rsidRDefault="006A3D8D" w:rsidP="006A3D8D">
      <w:pPr>
        <w:spacing w:after="0" w:line="240" w:lineRule="auto"/>
      </w:pPr>
    </w:p>
    <w:p w:rsidR="006A3D8D" w:rsidRDefault="006A3D8D" w:rsidP="006A3D8D">
      <w:r>
        <w:t xml:space="preserve">Extension: </w:t>
      </w:r>
    </w:p>
    <w:p w:rsidR="006A3D8D" w:rsidRDefault="006A3D8D" w:rsidP="006A3D8D">
      <w:pPr>
        <w:pStyle w:val="ListParagraph"/>
        <w:numPr>
          <w:ilvl w:val="0"/>
          <w:numId w:val="40"/>
        </w:numPr>
        <w:spacing w:after="0" w:line="240" w:lineRule="auto"/>
      </w:pPr>
      <w:r>
        <w:t>Locate stories of exploits and reference them to the relevant type of malware.</w:t>
      </w:r>
    </w:p>
    <w:p w:rsidR="006A3D8D" w:rsidRDefault="006A3D8D" w:rsidP="006A3D8D">
      <w:pPr>
        <w:pStyle w:val="ListParagraph"/>
        <w:numPr>
          <w:ilvl w:val="0"/>
          <w:numId w:val="40"/>
        </w:numPr>
        <w:spacing w:after="0" w:line="240" w:lineRule="auto"/>
      </w:pPr>
      <w:r>
        <w:t>Identify social, moral, legal, cultural issues within these stories</w:t>
      </w:r>
    </w:p>
    <w:p w:rsidR="006A3D8D" w:rsidRDefault="006A3D8D" w:rsidP="006A3D8D">
      <w:pPr>
        <w:pStyle w:val="ListParagraph"/>
        <w:numPr>
          <w:ilvl w:val="0"/>
          <w:numId w:val="40"/>
        </w:numPr>
        <w:spacing w:after="0" w:line="240" w:lineRule="auto"/>
      </w:pPr>
      <w:r>
        <w:t xml:space="preserve">Write a short essay on: </w:t>
      </w:r>
    </w:p>
    <w:p w:rsidR="006A3D8D" w:rsidRDefault="006A3D8D" w:rsidP="006A3D8D">
      <w:pPr>
        <w:pStyle w:val="ListParagraph"/>
        <w:numPr>
          <w:ilvl w:val="1"/>
          <w:numId w:val="40"/>
        </w:numPr>
        <w:spacing w:after="0" w:line="240" w:lineRule="auto"/>
        <w:ind w:left="1440"/>
      </w:pPr>
      <w:r>
        <w:t xml:space="preserve">“Without hacking there would be less security and the effects of hacking would be worse!” </w:t>
      </w:r>
      <w:r>
        <w:rPr>
          <w:b/>
        </w:rPr>
        <w:t>or</w:t>
      </w:r>
    </w:p>
    <w:p w:rsidR="006A3D8D" w:rsidRPr="004865B1" w:rsidRDefault="006A3D8D" w:rsidP="006A3D8D">
      <w:pPr>
        <w:pStyle w:val="ListParagraph"/>
        <w:numPr>
          <w:ilvl w:val="1"/>
          <w:numId w:val="38"/>
        </w:numPr>
        <w:spacing w:after="0" w:line="240" w:lineRule="auto"/>
        <w:ind w:left="1440"/>
      </w:pPr>
      <w:r>
        <w:t>“There is no perfect virus checker – we are always one step behind in security”</w:t>
      </w:r>
    </w:p>
    <w:p w:rsidR="006A3D8D" w:rsidRDefault="006A3D8D" w:rsidP="006A3D8D">
      <w:pPr>
        <w:pStyle w:val="ListParagraph"/>
        <w:spacing w:after="0" w:line="240" w:lineRule="auto"/>
        <w:ind w:left="1440"/>
      </w:pPr>
    </w:p>
    <w:p w:rsidR="006A3D8D" w:rsidRDefault="006A3D8D" w:rsidP="006A3D8D"/>
    <w:p w:rsidR="006A3D8D" w:rsidRDefault="006A3D8D" w:rsidP="006A3D8D"/>
    <w:sectPr w:rsidR="006A3D8D" w:rsidSect="00F6283E">
      <w:headerReference w:type="default" r:id="rId17"/>
      <w:footerReference w:type="default" r:id="rId18"/>
      <w:pgSz w:w="11906" w:h="16838"/>
      <w:pgMar w:top="1702" w:right="991" w:bottom="993"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74" w:rsidRDefault="00FD1974" w:rsidP="00D21C92">
      <w:r>
        <w:separator/>
      </w:r>
    </w:p>
  </w:endnote>
  <w:endnote w:type="continuationSeparator" w:id="0">
    <w:p w:rsidR="00FD1974" w:rsidRDefault="00FD197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8D" w:rsidRPr="00101770" w:rsidRDefault="00101770" w:rsidP="00101770">
    <w:pPr>
      <w:pStyle w:val="Footer"/>
      <w:tabs>
        <w:tab w:val="clear" w:pos="9026"/>
        <w:tab w:val="left" w:pos="2025"/>
      </w:tabs>
      <w:ind w:right="-613"/>
      <w:rPr>
        <w:noProof/>
        <w:sz w:val="16"/>
        <w:szCs w:val="16"/>
      </w:rP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D4CD2">
      <w:rPr>
        <w:noProof/>
        <w:sz w:val="16"/>
        <w:szCs w:val="16"/>
      </w:rPr>
      <w:t>2</w:t>
    </w:r>
    <w:r w:rsidRPr="00937FF3">
      <w:rPr>
        <w:noProof/>
        <w:sz w:val="16"/>
        <w:szCs w:val="16"/>
      </w:rPr>
      <w:fldChar w:fldCharType="end"/>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74" w:rsidRDefault="00FD1974" w:rsidP="00D21C92">
      <w:r>
        <w:separator/>
      </w:r>
    </w:p>
  </w:footnote>
  <w:footnote w:type="continuationSeparator" w:id="0">
    <w:p w:rsidR="00FD1974" w:rsidRDefault="00FD197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92" w:rsidRDefault="00C845F5" w:rsidP="00D21C92">
    <w:pPr>
      <w:pStyle w:val="Header"/>
    </w:pPr>
    <w:r>
      <w:rPr>
        <w:noProof/>
        <w:lang w:eastAsia="en-GB"/>
      </w:rPr>
      <w:drawing>
        <wp:anchor distT="0" distB="0" distL="114300" distR="114300" simplePos="0" relativeHeight="251680768" behindDoc="1" locked="0" layoutInCell="1" allowOverlap="1" wp14:anchorId="4B04E49A" wp14:editId="15C2D21F">
          <wp:simplePos x="0" y="0"/>
          <wp:positionH relativeFrom="column">
            <wp:posOffset>-284480</wp:posOffset>
          </wp:positionH>
          <wp:positionV relativeFrom="paragraph">
            <wp:posOffset>-454025</wp:posOffset>
          </wp:positionV>
          <wp:extent cx="7124700" cy="1017270"/>
          <wp:effectExtent l="0" t="0" r="0" b="0"/>
          <wp:wrapTight wrapText="bothSides">
            <wp:wrapPolygon edited="0">
              <wp:start x="0" y="0"/>
              <wp:lineTo x="0" y="21034"/>
              <wp:lineTo x="21542" y="21034"/>
              <wp:lineTo x="21542" y="0"/>
              <wp:lineTo x="0" y="0"/>
            </wp:wrapPolygon>
          </wp:wrapTight>
          <wp:docPr id="341" name="Picture 341" descr="GCSE (9-1) Computer Science&#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_Comp_Sci_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92">
      <w:rPr>
        <w:noProof/>
        <w:lang w:eastAsia="en-GB"/>
      </w:rPr>
      <w:drawing>
        <wp:anchor distT="0" distB="0" distL="114300" distR="114300" simplePos="0" relativeHeight="251675648" behindDoc="1" locked="0" layoutInCell="1" allowOverlap="1" wp14:anchorId="6E03B17F" wp14:editId="1EBD44DB">
          <wp:simplePos x="0" y="0"/>
          <wp:positionH relativeFrom="column">
            <wp:posOffset>-730723</wp:posOffset>
          </wp:positionH>
          <wp:positionV relativeFrom="paragraph">
            <wp:posOffset>-450215</wp:posOffset>
          </wp:positionV>
          <wp:extent cx="446568" cy="10703250"/>
          <wp:effectExtent l="0" t="0" r="0" b="3175"/>
          <wp:wrapNone/>
          <wp:docPr id="343" name="Picture 343"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CSE (9-1) Computer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1079066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51"/>
    <w:multiLevelType w:val="hybridMultilevel"/>
    <w:tmpl w:val="D83E8262"/>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8008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9534E"/>
    <w:multiLevelType w:val="hybridMultilevel"/>
    <w:tmpl w:val="805844CA"/>
    <w:lvl w:ilvl="0" w:tplc="E946CF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07A96"/>
    <w:multiLevelType w:val="hybridMultilevel"/>
    <w:tmpl w:val="FD38E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E6AA8"/>
    <w:multiLevelType w:val="hybridMultilevel"/>
    <w:tmpl w:val="B1AC87C0"/>
    <w:lvl w:ilvl="0" w:tplc="44E69EA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C37CC"/>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901647"/>
    <w:multiLevelType w:val="hybridMultilevel"/>
    <w:tmpl w:val="0CDCA5CE"/>
    <w:lvl w:ilvl="0" w:tplc="329620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06482"/>
    <w:multiLevelType w:val="hybridMultilevel"/>
    <w:tmpl w:val="A510D58C"/>
    <w:lvl w:ilvl="0" w:tplc="8F32DDD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EF555B0"/>
    <w:multiLevelType w:val="hybridMultilevel"/>
    <w:tmpl w:val="2E06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91EC4"/>
    <w:multiLevelType w:val="hybridMultilevel"/>
    <w:tmpl w:val="F054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CF01C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B64F78"/>
    <w:multiLevelType w:val="hybridMultilevel"/>
    <w:tmpl w:val="C62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EC31B8"/>
    <w:multiLevelType w:val="hybridMultilevel"/>
    <w:tmpl w:val="C20E1006"/>
    <w:lvl w:ilvl="0" w:tplc="F55C926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FA3815"/>
    <w:multiLevelType w:val="hybridMultilevel"/>
    <w:tmpl w:val="AEE4EA7E"/>
    <w:lvl w:ilvl="0" w:tplc="8EE696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EB39BB"/>
    <w:multiLevelType w:val="hybridMultilevel"/>
    <w:tmpl w:val="E716F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F507FE"/>
    <w:multiLevelType w:val="hybridMultilevel"/>
    <w:tmpl w:val="E586D318"/>
    <w:lvl w:ilvl="0" w:tplc="41748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617DD9"/>
    <w:multiLevelType w:val="hybridMultilevel"/>
    <w:tmpl w:val="7E14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F401E1"/>
    <w:multiLevelType w:val="hybridMultilevel"/>
    <w:tmpl w:val="08D408E6"/>
    <w:lvl w:ilvl="0" w:tplc="B63EE8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6A1935"/>
    <w:multiLevelType w:val="hybridMultilevel"/>
    <w:tmpl w:val="71D0ADE6"/>
    <w:lvl w:ilvl="0" w:tplc="83D28D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153D2B"/>
    <w:multiLevelType w:val="hybridMultilevel"/>
    <w:tmpl w:val="6A9C66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AD1B3E"/>
    <w:multiLevelType w:val="hybridMultilevel"/>
    <w:tmpl w:val="F6BAC492"/>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CD4C04"/>
    <w:multiLevelType w:val="hybridMultilevel"/>
    <w:tmpl w:val="CF220398"/>
    <w:lvl w:ilvl="0" w:tplc="FF04E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0349A6"/>
    <w:multiLevelType w:val="hybridMultilevel"/>
    <w:tmpl w:val="E958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116907"/>
    <w:multiLevelType w:val="hybridMultilevel"/>
    <w:tmpl w:val="ED3E0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6804E9"/>
    <w:multiLevelType w:val="hybridMultilevel"/>
    <w:tmpl w:val="10F296AA"/>
    <w:lvl w:ilvl="0" w:tplc="89C84E46">
      <w:start w:val="1"/>
      <w:numFmt w:val="bullet"/>
      <w:lvlText w:val="•"/>
      <w:lvlJc w:val="left"/>
      <w:pPr>
        <w:tabs>
          <w:tab w:val="num" w:pos="720"/>
        </w:tabs>
        <w:ind w:left="720" w:hanging="360"/>
      </w:pPr>
      <w:rPr>
        <w:rFonts w:ascii="Arial" w:hAnsi="Arial" w:hint="default"/>
      </w:rPr>
    </w:lvl>
    <w:lvl w:ilvl="1" w:tplc="57746184" w:tentative="1">
      <w:start w:val="1"/>
      <w:numFmt w:val="bullet"/>
      <w:lvlText w:val="•"/>
      <w:lvlJc w:val="left"/>
      <w:pPr>
        <w:tabs>
          <w:tab w:val="num" w:pos="1440"/>
        </w:tabs>
        <w:ind w:left="1440" w:hanging="360"/>
      </w:pPr>
      <w:rPr>
        <w:rFonts w:ascii="Arial" w:hAnsi="Arial" w:hint="default"/>
      </w:rPr>
    </w:lvl>
    <w:lvl w:ilvl="2" w:tplc="742C48FA" w:tentative="1">
      <w:start w:val="1"/>
      <w:numFmt w:val="bullet"/>
      <w:lvlText w:val="•"/>
      <w:lvlJc w:val="left"/>
      <w:pPr>
        <w:tabs>
          <w:tab w:val="num" w:pos="2160"/>
        </w:tabs>
        <w:ind w:left="2160" w:hanging="360"/>
      </w:pPr>
      <w:rPr>
        <w:rFonts w:ascii="Arial" w:hAnsi="Arial" w:hint="default"/>
      </w:rPr>
    </w:lvl>
    <w:lvl w:ilvl="3" w:tplc="1A7662C0" w:tentative="1">
      <w:start w:val="1"/>
      <w:numFmt w:val="bullet"/>
      <w:lvlText w:val="•"/>
      <w:lvlJc w:val="left"/>
      <w:pPr>
        <w:tabs>
          <w:tab w:val="num" w:pos="2880"/>
        </w:tabs>
        <w:ind w:left="2880" w:hanging="360"/>
      </w:pPr>
      <w:rPr>
        <w:rFonts w:ascii="Arial" w:hAnsi="Arial" w:hint="default"/>
      </w:rPr>
    </w:lvl>
    <w:lvl w:ilvl="4" w:tplc="E398E2A2" w:tentative="1">
      <w:start w:val="1"/>
      <w:numFmt w:val="bullet"/>
      <w:lvlText w:val="•"/>
      <w:lvlJc w:val="left"/>
      <w:pPr>
        <w:tabs>
          <w:tab w:val="num" w:pos="3600"/>
        </w:tabs>
        <w:ind w:left="3600" w:hanging="360"/>
      </w:pPr>
      <w:rPr>
        <w:rFonts w:ascii="Arial" w:hAnsi="Arial" w:hint="default"/>
      </w:rPr>
    </w:lvl>
    <w:lvl w:ilvl="5" w:tplc="F6FCCC94" w:tentative="1">
      <w:start w:val="1"/>
      <w:numFmt w:val="bullet"/>
      <w:lvlText w:val="•"/>
      <w:lvlJc w:val="left"/>
      <w:pPr>
        <w:tabs>
          <w:tab w:val="num" w:pos="4320"/>
        </w:tabs>
        <w:ind w:left="4320" w:hanging="360"/>
      </w:pPr>
      <w:rPr>
        <w:rFonts w:ascii="Arial" w:hAnsi="Arial" w:hint="default"/>
      </w:rPr>
    </w:lvl>
    <w:lvl w:ilvl="6" w:tplc="D048F674" w:tentative="1">
      <w:start w:val="1"/>
      <w:numFmt w:val="bullet"/>
      <w:lvlText w:val="•"/>
      <w:lvlJc w:val="left"/>
      <w:pPr>
        <w:tabs>
          <w:tab w:val="num" w:pos="5040"/>
        </w:tabs>
        <w:ind w:left="5040" w:hanging="360"/>
      </w:pPr>
      <w:rPr>
        <w:rFonts w:ascii="Arial" w:hAnsi="Arial" w:hint="default"/>
      </w:rPr>
    </w:lvl>
    <w:lvl w:ilvl="7" w:tplc="745EA290" w:tentative="1">
      <w:start w:val="1"/>
      <w:numFmt w:val="bullet"/>
      <w:lvlText w:val="•"/>
      <w:lvlJc w:val="left"/>
      <w:pPr>
        <w:tabs>
          <w:tab w:val="num" w:pos="5760"/>
        </w:tabs>
        <w:ind w:left="5760" w:hanging="360"/>
      </w:pPr>
      <w:rPr>
        <w:rFonts w:ascii="Arial" w:hAnsi="Arial" w:hint="default"/>
      </w:rPr>
    </w:lvl>
    <w:lvl w:ilvl="8" w:tplc="DEF02A78" w:tentative="1">
      <w:start w:val="1"/>
      <w:numFmt w:val="bullet"/>
      <w:lvlText w:val="•"/>
      <w:lvlJc w:val="left"/>
      <w:pPr>
        <w:tabs>
          <w:tab w:val="num" w:pos="6480"/>
        </w:tabs>
        <w:ind w:left="6480" w:hanging="360"/>
      </w:pPr>
      <w:rPr>
        <w:rFonts w:ascii="Arial" w:hAnsi="Arial" w:hint="default"/>
      </w:rPr>
    </w:lvl>
  </w:abstractNum>
  <w:abstractNum w:abstractNumId="27">
    <w:nsid w:val="5D1C47FF"/>
    <w:multiLevelType w:val="hybridMultilevel"/>
    <w:tmpl w:val="F440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332590"/>
    <w:multiLevelType w:val="hybridMultilevel"/>
    <w:tmpl w:val="1ED8A254"/>
    <w:lvl w:ilvl="0" w:tplc="711A74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F73864"/>
    <w:multiLevelType w:val="hybridMultilevel"/>
    <w:tmpl w:val="E37C93B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628B37B6"/>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106297"/>
    <w:multiLevelType w:val="hybridMultilevel"/>
    <w:tmpl w:val="1CCAC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537E4E"/>
    <w:multiLevelType w:val="hybridMultilevel"/>
    <w:tmpl w:val="8518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E9116D"/>
    <w:multiLevelType w:val="hybridMultilevel"/>
    <w:tmpl w:val="76B6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9664AE"/>
    <w:multiLevelType w:val="hybridMultilevel"/>
    <w:tmpl w:val="6F405EAE"/>
    <w:lvl w:ilvl="0" w:tplc="5DD661E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9B6D83"/>
    <w:multiLevelType w:val="hybridMultilevel"/>
    <w:tmpl w:val="7824814C"/>
    <w:lvl w:ilvl="0" w:tplc="B1B60AE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FE336F"/>
    <w:multiLevelType w:val="hybridMultilevel"/>
    <w:tmpl w:val="C8D06AF4"/>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5D7586"/>
    <w:multiLevelType w:val="hybridMultilevel"/>
    <w:tmpl w:val="AB123F84"/>
    <w:lvl w:ilvl="0" w:tplc="5734E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4E7B07"/>
    <w:multiLevelType w:val="hybridMultilevel"/>
    <w:tmpl w:val="2842AEBC"/>
    <w:lvl w:ilvl="0" w:tplc="9354AC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970889"/>
    <w:multiLevelType w:val="hybridMultilevel"/>
    <w:tmpl w:val="F766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8630B3"/>
    <w:multiLevelType w:val="hybridMultilevel"/>
    <w:tmpl w:val="00B8F0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B02710"/>
    <w:multiLevelType w:val="hybridMultilevel"/>
    <w:tmpl w:val="8CA2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41"/>
  </w:num>
  <w:num w:numId="4">
    <w:abstractNumId w:val="31"/>
  </w:num>
  <w:num w:numId="5">
    <w:abstractNumId w:val="33"/>
  </w:num>
  <w:num w:numId="6">
    <w:abstractNumId w:val="8"/>
  </w:num>
  <w:num w:numId="7">
    <w:abstractNumId w:val="19"/>
  </w:num>
  <w:num w:numId="8">
    <w:abstractNumId w:val="12"/>
  </w:num>
  <w:num w:numId="9">
    <w:abstractNumId w:val="25"/>
  </w:num>
  <w:num w:numId="10">
    <w:abstractNumId w:val="24"/>
  </w:num>
  <w:num w:numId="11">
    <w:abstractNumId w:val="29"/>
  </w:num>
  <w:num w:numId="12">
    <w:abstractNumId w:val="30"/>
  </w:num>
  <w:num w:numId="13">
    <w:abstractNumId w:val="3"/>
  </w:num>
  <w:num w:numId="14">
    <w:abstractNumId w:val="27"/>
  </w:num>
  <w:num w:numId="15">
    <w:abstractNumId w:val="21"/>
  </w:num>
  <w:num w:numId="16">
    <w:abstractNumId w:val="18"/>
  </w:num>
  <w:num w:numId="17">
    <w:abstractNumId w:val="40"/>
  </w:num>
  <w:num w:numId="18">
    <w:abstractNumId w:val="6"/>
  </w:num>
  <w:num w:numId="19">
    <w:abstractNumId w:val="22"/>
  </w:num>
  <w:num w:numId="20">
    <w:abstractNumId w:val="36"/>
  </w:num>
  <w:num w:numId="21">
    <w:abstractNumId w:val="15"/>
  </w:num>
  <w:num w:numId="22">
    <w:abstractNumId w:val="28"/>
  </w:num>
  <w:num w:numId="23">
    <w:abstractNumId w:val="17"/>
  </w:num>
  <w:num w:numId="24">
    <w:abstractNumId w:val="38"/>
  </w:num>
  <w:num w:numId="25">
    <w:abstractNumId w:val="7"/>
  </w:num>
  <w:num w:numId="26">
    <w:abstractNumId w:val="13"/>
  </w:num>
  <w:num w:numId="27">
    <w:abstractNumId w:val="35"/>
  </w:num>
  <w:num w:numId="28">
    <w:abstractNumId w:val="14"/>
  </w:num>
  <w:num w:numId="29">
    <w:abstractNumId w:val="5"/>
  </w:num>
  <w:num w:numId="30">
    <w:abstractNumId w:val="20"/>
  </w:num>
  <w:num w:numId="31">
    <w:abstractNumId w:val="34"/>
  </w:num>
  <w:num w:numId="32">
    <w:abstractNumId w:val="0"/>
  </w:num>
  <w:num w:numId="33">
    <w:abstractNumId w:val="2"/>
  </w:num>
  <w:num w:numId="34">
    <w:abstractNumId w:val="37"/>
  </w:num>
  <w:num w:numId="35">
    <w:abstractNumId w:val="23"/>
  </w:num>
  <w:num w:numId="36">
    <w:abstractNumId w:val="10"/>
  </w:num>
  <w:num w:numId="37">
    <w:abstractNumId w:val="26"/>
  </w:num>
  <w:num w:numId="38">
    <w:abstractNumId w:val="11"/>
  </w:num>
  <w:num w:numId="39">
    <w:abstractNumId w:val="32"/>
  </w:num>
  <w:num w:numId="40">
    <w:abstractNumId w:val="1"/>
  </w:num>
  <w:num w:numId="41">
    <w:abstractNumId w:val="3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50985"/>
    <w:rsid w:val="00050C54"/>
    <w:rsid w:val="00064CD4"/>
    <w:rsid w:val="000805C5"/>
    <w:rsid w:val="00083F03"/>
    <w:rsid w:val="00085224"/>
    <w:rsid w:val="00085C6F"/>
    <w:rsid w:val="000F3860"/>
    <w:rsid w:val="00101770"/>
    <w:rsid w:val="00122137"/>
    <w:rsid w:val="001255CD"/>
    <w:rsid w:val="00126907"/>
    <w:rsid w:val="00140737"/>
    <w:rsid w:val="00164FB5"/>
    <w:rsid w:val="0016654B"/>
    <w:rsid w:val="001A1FBF"/>
    <w:rsid w:val="001B2783"/>
    <w:rsid w:val="001B7684"/>
    <w:rsid w:val="001C3787"/>
    <w:rsid w:val="001C5E70"/>
    <w:rsid w:val="001D3C58"/>
    <w:rsid w:val="002022CD"/>
    <w:rsid w:val="00204D4D"/>
    <w:rsid w:val="00212C19"/>
    <w:rsid w:val="002154A2"/>
    <w:rsid w:val="00246D20"/>
    <w:rsid w:val="00250459"/>
    <w:rsid w:val="00253B47"/>
    <w:rsid w:val="00265900"/>
    <w:rsid w:val="002804A7"/>
    <w:rsid w:val="00280D19"/>
    <w:rsid w:val="002B5830"/>
    <w:rsid w:val="002C2207"/>
    <w:rsid w:val="002D5CB2"/>
    <w:rsid w:val="002D6A1F"/>
    <w:rsid w:val="002E63EB"/>
    <w:rsid w:val="002F2E8A"/>
    <w:rsid w:val="00330FC0"/>
    <w:rsid w:val="00332731"/>
    <w:rsid w:val="00337B68"/>
    <w:rsid w:val="00340D23"/>
    <w:rsid w:val="00351C83"/>
    <w:rsid w:val="00360AE7"/>
    <w:rsid w:val="003676B4"/>
    <w:rsid w:val="00380A0F"/>
    <w:rsid w:val="0038360A"/>
    <w:rsid w:val="00384833"/>
    <w:rsid w:val="00387DAF"/>
    <w:rsid w:val="003B678B"/>
    <w:rsid w:val="003E3765"/>
    <w:rsid w:val="00463032"/>
    <w:rsid w:val="004711C7"/>
    <w:rsid w:val="00477F99"/>
    <w:rsid w:val="004D3C21"/>
    <w:rsid w:val="004E677F"/>
    <w:rsid w:val="004F411A"/>
    <w:rsid w:val="00502331"/>
    <w:rsid w:val="00513A44"/>
    <w:rsid w:val="0051446F"/>
    <w:rsid w:val="00551083"/>
    <w:rsid w:val="00576A18"/>
    <w:rsid w:val="0058629A"/>
    <w:rsid w:val="005960DC"/>
    <w:rsid w:val="005A442F"/>
    <w:rsid w:val="005B2ABD"/>
    <w:rsid w:val="005F6734"/>
    <w:rsid w:val="00651168"/>
    <w:rsid w:val="006552B3"/>
    <w:rsid w:val="006A3D8D"/>
    <w:rsid w:val="006B143C"/>
    <w:rsid w:val="006C664F"/>
    <w:rsid w:val="006C6A13"/>
    <w:rsid w:val="006D1D6F"/>
    <w:rsid w:val="006D5D00"/>
    <w:rsid w:val="00710403"/>
    <w:rsid w:val="00713E33"/>
    <w:rsid w:val="007252E0"/>
    <w:rsid w:val="00760CEC"/>
    <w:rsid w:val="00794BE4"/>
    <w:rsid w:val="007953E7"/>
    <w:rsid w:val="007B5519"/>
    <w:rsid w:val="007B7752"/>
    <w:rsid w:val="007C25E5"/>
    <w:rsid w:val="007D2FBA"/>
    <w:rsid w:val="007E6950"/>
    <w:rsid w:val="007E777F"/>
    <w:rsid w:val="00803A1A"/>
    <w:rsid w:val="0080634B"/>
    <w:rsid w:val="008064FC"/>
    <w:rsid w:val="008324A5"/>
    <w:rsid w:val="0084029E"/>
    <w:rsid w:val="00853DAC"/>
    <w:rsid w:val="008611BF"/>
    <w:rsid w:val="00863C0D"/>
    <w:rsid w:val="008A1151"/>
    <w:rsid w:val="008D375F"/>
    <w:rsid w:val="008D7F7D"/>
    <w:rsid w:val="008E6607"/>
    <w:rsid w:val="00906EBD"/>
    <w:rsid w:val="00914464"/>
    <w:rsid w:val="00937FF3"/>
    <w:rsid w:val="0095139A"/>
    <w:rsid w:val="00955778"/>
    <w:rsid w:val="00961F4C"/>
    <w:rsid w:val="00965119"/>
    <w:rsid w:val="009652E0"/>
    <w:rsid w:val="009A013A"/>
    <w:rsid w:val="009A2BC8"/>
    <w:rsid w:val="009A334A"/>
    <w:rsid w:val="009A5976"/>
    <w:rsid w:val="009A6DE5"/>
    <w:rsid w:val="009B0118"/>
    <w:rsid w:val="009C3F8F"/>
    <w:rsid w:val="009D271C"/>
    <w:rsid w:val="009D4CD2"/>
    <w:rsid w:val="00A30547"/>
    <w:rsid w:val="00A422E6"/>
    <w:rsid w:val="00A9403B"/>
    <w:rsid w:val="00A943C2"/>
    <w:rsid w:val="00AB227F"/>
    <w:rsid w:val="00AB7712"/>
    <w:rsid w:val="00AC349A"/>
    <w:rsid w:val="00AD1CAF"/>
    <w:rsid w:val="00AD249B"/>
    <w:rsid w:val="00B21FFC"/>
    <w:rsid w:val="00B55C18"/>
    <w:rsid w:val="00B60FC9"/>
    <w:rsid w:val="00B80B3B"/>
    <w:rsid w:val="00B90F43"/>
    <w:rsid w:val="00BA2002"/>
    <w:rsid w:val="00C00BA7"/>
    <w:rsid w:val="00C1756C"/>
    <w:rsid w:val="00C231CB"/>
    <w:rsid w:val="00C50395"/>
    <w:rsid w:val="00C7276D"/>
    <w:rsid w:val="00C845F5"/>
    <w:rsid w:val="00C851E2"/>
    <w:rsid w:val="00CA2CB9"/>
    <w:rsid w:val="00CA4837"/>
    <w:rsid w:val="00CA78A1"/>
    <w:rsid w:val="00CB1145"/>
    <w:rsid w:val="00D04336"/>
    <w:rsid w:val="00D21C92"/>
    <w:rsid w:val="00D36F89"/>
    <w:rsid w:val="00D5088E"/>
    <w:rsid w:val="00D5105C"/>
    <w:rsid w:val="00D802E6"/>
    <w:rsid w:val="00D8457F"/>
    <w:rsid w:val="00D87003"/>
    <w:rsid w:val="00DB565B"/>
    <w:rsid w:val="00DE2A29"/>
    <w:rsid w:val="00DF1EC4"/>
    <w:rsid w:val="00E26AF8"/>
    <w:rsid w:val="00E32BC4"/>
    <w:rsid w:val="00E6397E"/>
    <w:rsid w:val="00E97543"/>
    <w:rsid w:val="00EC36B1"/>
    <w:rsid w:val="00EC5234"/>
    <w:rsid w:val="00ED12A1"/>
    <w:rsid w:val="00F04492"/>
    <w:rsid w:val="00F165E9"/>
    <w:rsid w:val="00F20BDF"/>
    <w:rsid w:val="00F447AA"/>
    <w:rsid w:val="00F53ED3"/>
    <w:rsid w:val="00F61ACE"/>
    <w:rsid w:val="00F6283E"/>
    <w:rsid w:val="00FA1D77"/>
    <w:rsid w:val="00FA6DAF"/>
    <w:rsid w:val="00FB2EB4"/>
    <w:rsid w:val="00FD0306"/>
    <w:rsid w:val="00FD0682"/>
    <w:rsid w:val="00FD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457F"/>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457F"/>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457F"/>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457F"/>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disliked%20the%20OCR%20GCSE%20(9-1)%20Computer%20Science,%20Unit%201.6%20Security%20Systems;%20Lesson%201%20&#8211;%20Activity%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feedback@ocr.org.uk?subject=I%20liked%20the%20OCR%20GCSE%20(9-1)%20Computer%20Science,%20Unit%201.6%20Security%20Systems;%20Lesson%201%20&#8211;%20Activity%2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expression-of-interest" TargetMode="External"/><Relationship Id="rId5" Type="http://schemas.openxmlformats.org/officeDocument/2006/relationships/settings" Target="settings.xml"/><Relationship Id="rId15" Type="http://schemas.openxmlformats.org/officeDocument/2006/relationships/hyperlink" Target="mailto:resources.feedback@ocr.org.uk" TargetMode="External"/><Relationship Id="rId10" Type="http://schemas.openxmlformats.org/officeDocument/2006/relationships/hyperlink" Target="mailto:resources.feedback@ocr.org.uk?subject=I%20disliked%20the%20OCR%20GCSE%20(9-1)%20Computer%20Science,%20Unit%201.6%20Security%20Systems;%20Lesson%201%20&#8211;%20Activity%2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sources.feedback@ocr.org.uk?subject=I%20liked%20the%20OCR%20GCSE%20(9-1)%20Computer%20Science,%20Unit%201.6%20Security%20Systems;%20Lesson%201%20&#8211;%20Activity%201" TargetMode="Externa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D1C1-685A-4FB6-8770-8EA1FA3A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OCR GCSE (9-1) Computer Science Challenges (Computational Logic) 2.1 Algorithms – L1 Activity 2</vt:lpstr>
    </vt:vector>
  </TitlesOfParts>
  <Company>Cambridge Assessment</Company>
  <LinksUpToDate>false</LinksUpToDate>
  <CharactersWithSpaces>4166</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6553607</vt:i4>
      </vt:variant>
      <vt:variant>
        <vt:i4>6</vt:i4>
      </vt:variant>
      <vt:variant>
        <vt:i4>0</vt:i4>
      </vt:variant>
      <vt:variant>
        <vt:i4>5</vt:i4>
      </vt:variant>
      <vt:variant>
        <vt:lpwstr>mailto:resources.feedback@ocr.org.uk?subject=I%20disliked%20the%20GCSE%20(9-1)%20Computer%20Science%20Stretch%20and%20Challenge%20Peer%20Resource%20Exemplar</vt:lpwstr>
      </vt:variant>
      <vt:variant>
        <vt:lpwstr/>
      </vt:variant>
      <vt:variant>
        <vt:i4>7471133</vt:i4>
      </vt:variant>
      <vt:variant>
        <vt:i4>3</vt:i4>
      </vt:variant>
      <vt:variant>
        <vt:i4>0</vt:i4>
      </vt:variant>
      <vt:variant>
        <vt:i4>5</vt:i4>
      </vt:variant>
      <vt:variant>
        <vt:lpwstr>mailto:resources.feedback@ocr.org.uk?subject=I%20liked%20the%20GCSE%20(9-1)%20Computer%20Science%20Stretch%20and%20Challenge%20Peer%20Resource%20Exemplar</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Challenges (Computational Logic) 2.1 Algorithms – L1 Activity 2</dc:title>
  <dc:creator>OCR</dc:creator>
  <cp:keywords>Computer Science; resource;</cp:keywords>
  <cp:lastModifiedBy>Ceredig Cattanach-Chell</cp:lastModifiedBy>
  <cp:revision>2</cp:revision>
  <cp:lastPrinted>2016-06-27T10:30:00Z</cp:lastPrinted>
  <dcterms:created xsi:type="dcterms:W3CDTF">2017-07-10T13:58:00Z</dcterms:created>
  <dcterms:modified xsi:type="dcterms:W3CDTF">2017-07-10T13:58:00Z</dcterms:modified>
</cp:coreProperties>
</file>