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BD" w:rsidRDefault="00DA3EBD" w:rsidP="00DA3EBD">
      <w:pPr>
        <w:pStyle w:val="Heading1"/>
      </w:pPr>
      <w:r>
        <w:t>2.6 Data Representation</w:t>
      </w:r>
    </w:p>
    <w:p w:rsidR="00DA3EBD" w:rsidRDefault="00DA3EBD" w:rsidP="00DA3EBD">
      <w:pPr>
        <w:pStyle w:val="Heading1"/>
      </w:pPr>
      <w:r>
        <w:t xml:space="preserve">Lesson </w:t>
      </w:r>
      <w:r w:rsidR="00C74BAB">
        <w:t>3</w:t>
      </w:r>
      <w:r w:rsidR="008273BE">
        <w:t xml:space="preserve"> - </w:t>
      </w:r>
      <w:r w:rsidR="00C74BAB">
        <w:t>Images</w:t>
      </w:r>
    </w:p>
    <w:p w:rsidR="00466506" w:rsidRDefault="00466506" w:rsidP="00D568E9">
      <w:pPr>
        <w:spacing w:after="120"/>
      </w:pPr>
      <w:r w:rsidRPr="00DA3EBD">
        <w:rPr>
          <w:noProof/>
          <w:lang w:eastAsia="en-GB"/>
        </w:rPr>
        <mc:AlternateContent>
          <mc:Choice Requires="wps">
            <w:drawing>
              <wp:anchor distT="0" distB="0" distL="114300" distR="114300" simplePos="0" relativeHeight="251785216" behindDoc="0" locked="0" layoutInCell="1" allowOverlap="1" wp14:anchorId="2DD412EA" wp14:editId="3BE66FC1">
                <wp:simplePos x="0" y="0"/>
                <wp:positionH relativeFrom="column">
                  <wp:posOffset>8255</wp:posOffset>
                </wp:positionH>
                <wp:positionV relativeFrom="paragraph">
                  <wp:posOffset>212090</wp:posOffset>
                </wp:positionV>
                <wp:extent cx="7839075" cy="281940"/>
                <wp:effectExtent l="0" t="0" r="952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281940"/>
                        </a:xfrm>
                        <a:prstGeom prst="rect">
                          <a:avLst/>
                        </a:prstGeom>
                        <a:solidFill>
                          <a:srgbClr val="A7DCA4"/>
                        </a:solidFill>
                        <a:ln w="9525">
                          <a:noFill/>
                          <a:miter lim="800000"/>
                          <a:headEnd/>
                          <a:tailEnd/>
                        </a:ln>
                      </wps:spPr>
                      <wps:txbx>
                        <w:txbxContent>
                          <w:p w:rsidR="00DA3EBD" w:rsidRDefault="00DA3EBD" w:rsidP="00DA3EBD">
                            <w:r>
                              <w:t>Green – Eas</w:t>
                            </w:r>
                            <w:r w:rsidR="00466506">
                              <w:t>ier</w:t>
                            </w:r>
                            <w:r>
                              <w:t xml:space="preserve"> challenges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6.7pt;width:617.25pt;height:2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" fillcolor="#a7dca4" stroked="f">
                <v:textbox>
                  <w:txbxContent>
                    <w:p w:rsidR="00DA3EBD" w:rsidRDefault="00DA3EBD" w:rsidP="00DA3EBD">
                      <w:r>
                        <w:t>Green – Eas</w:t>
                      </w:r>
                      <w:r w:rsidR="00466506">
                        <w:t>ier</w:t>
                      </w:r>
                      <w:r>
                        <w:t xml:space="preserve"> challenges </w:t>
                      </w:r>
                    </w:p>
                  </w:txbxContent>
                </v:textbox>
              </v:shape>
            </w:pict>
          </mc:Fallback>
        </mc:AlternateContent>
      </w:r>
    </w:p>
    <w:p w:rsidR="00466506" w:rsidRDefault="00466506" w:rsidP="00D568E9">
      <w:pPr>
        <w:spacing w:after="120"/>
      </w:pPr>
    </w:p>
    <w:p w:rsidR="00466506" w:rsidRDefault="00466506" w:rsidP="00D568E9">
      <w:pPr>
        <w:spacing w:after="120"/>
      </w:pPr>
      <w:r w:rsidRPr="00DA3EBD">
        <w:rPr>
          <w:noProof/>
          <w:lang w:eastAsia="en-GB"/>
        </w:rPr>
        <mc:AlternateContent>
          <mc:Choice Requires="wps">
            <w:drawing>
              <wp:anchor distT="0" distB="0" distL="114300" distR="114300" simplePos="0" relativeHeight="251786240" behindDoc="0" locked="0" layoutInCell="1" allowOverlap="1" wp14:anchorId="1D239CC7" wp14:editId="7A423044">
                <wp:simplePos x="0" y="0"/>
                <wp:positionH relativeFrom="column">
                  <wp:posOffset>12700</wp:posOffset>
                </wp:positionH>
                <wp:positionV relativeFrom="paragraph">
                  <wp:posOffset>14605</wp:posOffset>
                </wp:positionV>
                <wp:extent cx="7839075" cy="28194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281940"/>
                        </a:xfrm>
                        <a:prstGeom prst="rect">
                          <a:avLst/>
                        </a:prstGeom>
                        <a:solidFill>
                          <a:srgbClr val="FAC090"/>
                        </a:solidFill>
                        <a:ln w="9525">
                          <a:noFill/>
                          <a:miter lim="800000"/>
                          <a:headEnd/>
                          <a:tailEnd/>
                        </a:ln>
                      </wps:spPr>
                      <wps:txbx>
                        <w:txbxContent>
                          <w:p w:rsidR="00DA3EBD" w:rsidRDefault="00466506" w:rsidP="00DA3EBD">
                            <w:r>
                              <w:t>Orange</w:t>
                            </w:r>
                            <w:r w:rsidR="00DA3EBD">
                              <w:t xml:space="preserve"> – </w:t>
                            </w:r>
                            <w:r>
                              <w:t>Medium</w:t>
                            </w:r>
                            <w:r w:rsidR="00DA3EBD">
                              <w:t xml:space="preserve"> challenges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1.15pt;width:617.25pt;height:22.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" fillcolor="#fac090" stroked="f">
                <v:textbox>
                  <w:txbxContent>
                    <w:p w:rsidR="00DA3EBD" w:rsidRDefault="00466506" w:rsidP="00DA3EBD">
                      <w:r>
                        <w:t>Orange</w:t>
                      </w:r>
                      <w:r w:rsidR="00DA3EBD">
                        <w:t xml:space="preserve"> – </w:t>
                      </w:r>
                      <w:r>
                        <w:t>Medium</w:t>
                      </w:r>
                      <w:r w:rsidR="00DA3EBD">
                        <w:t xml:space="preserve"> challenges </w:t>
                      </w:r>
                    </w:p>
                  </w:txbxContent>
                </v:textbox>
              </v:shape>
            </w:pict>
          </mc:Fallback>
        </mc:AlternateContent>
      </w:r>
    </w:p>
    <w:p w:rsidR="00A7112F" w:rsidRDefault="008273BE" w:rsidP="00D568E9">
      <w:pPr>
        <w:spacing w:after="120"/>
      </w:pPr>
      <w:r w:rsidRPr="00DA3EBD">
        <w:rPr>
          <w:noProof/>
          <w:lang w:eastAsia="en-GB"/>
        </w:rPr>
        <mc:AlternateContent>
          <mc:Choice Requires="wps">
            <w:drawing>
              <wp:anchor distT="0" distB="0" distL="114300" distR="114300" simplePos="0" relativeHeight="251791360" behindDoc="0" locked="0" layoutInCell="1" allowOverlap="1" wp14:anchorId="3A8D0524" wp14:editId="4F0AF8D7">
                <wp:simplePos x="0" y="0"/>
                <wp:positionH relativeFrom="column">
                  <wp:posOffset>22225</wp:posOffset>
                </wp:positionH>
                <wp:positionV relativeFrom="paragraph">
                  <wp:posOffset>83185</wp:posOffset>
                </wp:positionV>
                <wp:extent cx="7839075" cy="281940"/>
                <wp:effectExtent l="0" t="0" r="9525" b="381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281940"/>
                        </a:xfrm>
                        <a:prstGeom prst="rect">
                          <a:avLst/>
                        </a:prstGeom>
                        <a:solidFill>
                          <a:schemeClr val="accent2">
                            <a:lumMod val="60000"/>
                            <a:lumOff val="40000"/>
                          </a:schemeClr>
                        </a:solidFill>
                        <a:ln w="9525">
                          <a:noFill/>
                          <a:miter lim="800000"/>
                          <a:headEnd/>
                          <a:tailEnd/>
                        </a:ln>
                      </wps:spPr>
                      <wps:txbx>
                        <w:txbxContent>
                          <w:p w:rsidR="008273BE" w:rsidRPr="008273BE" w:rsidRDefault="008273BE" w:rsidP="008273BE">
                            <w:r w:rsidRPr="008273BE">
                              <w:t xml:space="preserve">Red – Hard/Extension challenges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5pt;margin-top:6.55pt;width:617.25pt;height:2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" fillcolor="#d99594 [1941]" stroked="f">
                <v:textbox>
                  <w:txbxContent>
                    <w:p w:rsidR="008273BE" w:rsidRPr="008273BE" w:rsidRDefault="008273BE" w:rsidP="008273BE">
                      <w:r w:rsidRPr="008273BE">
                        <w:t xml:space="preserve">Red – Hard/Extension challenges </w:t>
                      </w:r>
                    </w:p>
                  </w:txbxContent>
                </v:textbox>
              </v:shape>
            </w:pict>
          </mc:Fallback>
        </mc:AlternateContent>
      </w:r>
    </w:p>
    <w:p w:rsidR="00466506" w:rsidRDefault="00466506" w:rsidP="00D568E9">
      <w:pPr>
        <w:spacing w:after="120"/>
      </w:pPr>
    </w:p>
    <w:p w:rsidR="00466506" w:rsidRDefault="008273BE" w:rsidP="00D568E9">
      <w:pPr>
        <w:spacing w:after="120"/>
      </w:pPr>
      <w:r>
        <w:rPr>
          <w:noProof/>
          <w:lang w:eastAsia="en-GB"/>
        </w:rPr>
        <mc:AlternateContent>
          <mc:Choice Requires="wps">
            <w:drawing>
              <wp:anchor distT="0" distB="0" distL="114300" distR="114300" simplePos="0" relativeHeight="251793408" behindDoc="0" locked="0" layoutInCell="1" allowOverlap="1" wp14:anchorId="5D8D5D69" wp14:editId="13457398">
                <wp:simplePos x="0" y="0"/>
                <wp:positionH relativeFrom="column">
                  <wp:posOffset>-129540</wp:posOffset>
                </wp:positionH>
                <wp:positionV relativeFrom="paragraph">
                  <wp:posOffset>19050</wp:posOffset>
                </wp:positionV>
                <wp:extent cx="6562725" cy="28194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6562725" cy="2819400"/>
                        </a:xfrm>
                        <a:prstGeom prst="rect">
                          <a:avLst/>
                        </a:prstGeom>
                        <a:noFill/>
                        <a:ln>
                          <a:solidFill>
                            <a:srgbClr val="A7DC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 o:spid="_x0000_s1026" style="position:absolute;margin-left:-10.2pt;margin-top:1.5pt;width:516.75pt;height:222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" filled="f" strokecolor="#a7dca4" strokeweight="2pt"/>
            </w:pict>
          </mc:Fallback>
        </mc:AlternateContent>
      </w:r>
    </w:p>
    <w:p w:rsidR="00C74BAB" w:rsidRDefault="00C74BAB" w:rsidP="00C74BAB">
      <w:pPr>
        <w:numPr>
          <w:ilvl w:val="0"/>
          <w:numId w:val="22"/>
        </w:numPr>
        <w:spacing w:after="0"/>
      </w:pPr>
      <w:r>
        <w:t>Calculate the bitmap files sizes (Bytes) with the following properties:</w:t>
      </w:r>
    </w:p>
    <w:p w:rsidR="00C74BAB" w:rsidRDefault="00C74BAB" w:rsidP="00C74BAB">
      <w:pPr>
        <w:numPr>
          <w:ilvl w:val="1"/>
          <w:numId w:val="22"/>
        </w:numPr>
        <w:spacing w:after="0"/>
      </w:pPr>
      <w:r>
        <w:t>Width= 32, Height=64, Colour Depth=32</w:t>
      </w:r>
    </w:p>
    <w:p w:rsidR="00C74BAB" w:rsidRDefault="00C74BAB" w:rsidP="00C74BAB">
      <w:pPr>
        <w:spacing w:after="0"/>
      </w:pPr>
    </w:p>
    <w:p w:rsidR="00C74BAB" w:rsidRDefault="00C74BAB" w:rsidP="00C74BAB">
      <w:pPr>
        <w:spacing w:after="0"/>
      </w:pPr>
    </w:p>
    <w:p w:rsidR="00C74BAB" w:rsidRDefault="00C74BAB" w:rsidP="00C74BAB">
      <w:pPr>
        <w:spacing w:after="0"/>
      </w:pPr>
    </w:p>
    <w:p w:rsidR="00C74BAB" w:rsidRDefault="00C74BAB" w:rsidP="00C74BAB">
      <w:pPr>
        <w:numPr>
          <w:ilvl w:val="1"/>
          <w:numId w:val="22"/>
        </w:numPr>
        <w:spacing w:after="0"/>
      </w:pPr>
      <w:r>
        <w:t>Width= 16, Height=32, Colour Depth=256</w:t>
      </w:r>
    </w:p>
    <w:p w:rsidR="00C74BAB" w:rsidRDefault="00C74BAB" w:rsidP="00C74BAB">
      <w:pPr>
        <w:spacing w:after="0"/>
      </w:pPr>
    </w:p>
    <w:p w:rsidR="00C74BAB" w:rsidRDefault="00C74BAB" w:rsidP="00C74BAB">
      <w:pPr>
        <w:spacing w:after="0"/>
      </w:pPr>
    </w:p>
    <w:p w:rsidR="00C74BAB" w:rsidRDefault="00C74BAB" w:rsidP="00C74BAB">
      <w:pPr>
        <w:spacing w:after="0"/>
      </w:pPr>
    </w:p>
    <w:p w:rsidR="00C74BAB" w:rsidRDefault="00C74BAB" w:rsidP="00C74BAB">
      <w:pPr>
        <w:numPr>
          <w:ilvl w:val="1"/>
          <w:numId w:val="22"/>
        </w:numPr>
        <w:spacing w:after="0"/>
      </w:pPr>
      <w:r>
        <w:t>Width= 1024, Height=1024, Colour Depth=32</w:t>
      </w:r>
    </w:p>
    <w:p w:rsidR="008273BE" w:rsidRDefault="008273BE" w:rsidP="00D568E9">
      <w:pPr>
        <w:spacing w:after="120"/>
      </w:pPr>
    </w:p>
    <w:p w:rsidR="00C74BAB" w:rsidRDefault="00C74BAB" w:rsidP="00D568E9">
      <w:pPr>
        <w:spacing w:after="120"/>
      </w:pPr>
    </w:p>
    <w:p w:rsidR="00C74BAB" w:rsidRDefault="00C74BAB" w:rsidP="00D568E9">
      <w:pPr>
        <w:spacing w:after="120"/>
      </w:pPr>
    </w:p>
    <w:p w:rsidR="008273BE" w:rsidRDefault="008273BE" w:rsidP="00D568E9">
      <w:pPr>
        <w:spacing w:after="120"/>
      </w:pPr>
      <w:r>
        <w:rPr>
          <w:noProof/>
          <w:lang w:eastAsia="en-GB"/>
        </w:rPr>
        <mc:AlternateContent>
          <mc:Choice Requires="wps">
            <w:drawing>
              <wp:anchor distT="0" distB="0" distL="114300" distR="114300" simplePos="0" relativeHeight="251795456" behindDoc="0" locked="0" layoutInCell="1" allowOverlap="1" wp14:anchorId="737184ED" wp14:editId="65057ED1">
                <wp:simplePos x="0" y="0"/>
                <wp:positionH relativeFrom="column">
                  <wp:posOffset>-129540</wp:posOffset>
                </wp:positionH>
                <wp:positionV relativeFrom="paragraph">
                  <wp:posOffset>147320</wp:posOffset>
                </wp:positionV>
                <wp:extent cx="6562725" cy="33051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6562725" cy="3305175"/>
                        </a:xfrm>
                        <a:prstGeom prst="rect">
                          <a:avLst/>
                        </a:prstGeom>
                        <a:noFill/>
                        <a:ln>
                          <a:solidFill>
                            <a:srgbClr val="FAC0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3" o:spid="_x0000_s1026" style="position:absolute;margin-left:-10.2pt;margin-top:11.6pt;width:516.75pt;height:260.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" filled="f" strokecolor="#fac090" strokeweight="2pt"/>
            </w:pict>
          </mc:Fallback>
        </mc:AlternateContent>
      </w:r>
    </w:p>
    <w:p w:rsidR="00C74BAB" w:rsidRDefault="00C74BAB" w:rsidP="00C74BAB">
      <w:pPr>
        <w:numPr>
          <w:ilvl w:val="0"/>
          <w:numId w:val="22"/>
        </w:numPr>
        <w:spacing w:after="0"/>
      </w:pPr>
      <w:r>
        <w:t>Metadata</w:t>
      </w:r>
    </w:p>
    <w:p w:rsidR="00C74BAB" w:rsidRDefault="00C74BAB" w:rsidP="00C74BAB">
      <w:pPr>
        <w:spacing w:after="0"/>
      </w:pPr>
    </w:p>
    <w:p w:rsidR="00C74BAB" w:rsidRDefault="00C74BAB" w:rsidP="00C74BAB">
      <w:pPr>
        <w:spacing w:after="0"/>
        <w:ind w:left="360"/>
      </w:pPr>
      <w:r>
        <w:t>Often extra data is stored with a picture.</w:t>
      </w:r>
    </w:p>
    <w:p w:rsidR="00C74BAB" w:rsidRDefault="00C74BAB" w:rsidP="00C74BAB">
      <w:pPr>
        <w:spacing w:after="0"/>
        <w:ind w:left="360"/>
      </w:pPr>
    </w:p>
    <w:p w:rsidR="00C74BAB" w:rsidRDefault="00C74BAB" w:rsidP="00C74BAB">
      <w:pPr>
        <w:spacing w:after="0"/>
        <w:ind w:left="360"/>
      </w:pPr>
      <w:r>
        <w:t>Identify what data is stored and how that can be useful.  Link this into how your mobile phone recognises where you have been by the metadata in pictures.</w:t>
      </w:r>
    </w:p>
    <w:p w:rsidR="00C74BAB" w:rsidRDefault="00C74BAB" w:rsidP="00C74BAB">
      <w:pPr>
        <w:spacing w:after="0"/>
        <w:ind w:left="360"/>
      </w:pPr>
    </w:p>
    <w:p w:rsidR="00C74BAB" w:rsidRDefault="00C74BAB" w:rsidP="00C74BAB">
      <w:pPr>
        <w:spacing w:after="0"/>
        <w:ind w:left="360"/>
      </w:pPr>
      <w:r>
        <w:t>Create a poster showing the types of metadata stored with pictures and what it is used for.</w:t>
      </w:r>
    </w:p>
    <w:p w:rsidR="00C74BAB" w:rsidRDefault="00C74BAB" w:rsidP="00C74BAB">
      <w:pPr>
        <w:spacing w:after="0"/>
        <w:ind w:left="360"/>
      </w:pPr>
    </w:p>
    <w:p w:rsidR="00C74BAB" w:rsidRDefault="00C74BAB" w:rsidP="00C74BAB">
      <w:pPr>
        <w:spacing w:after="0"/>
        <w:ind w:left="360"/>
      </w:pPr>
      <w:r>
        <w:t xml:space="preserve">What other industries may find </w:t>
      </w:r>
      <w:proofErr w:type="gramStart"/>
      <w:r>
        <w:t>meta</w:t>
      </w:r>
      <w:proofErr w:type="gramEnd"/>
      <w:r>
        <w:t xml:space="preserve"> data useful?</w:t>
      </w:r>
    </w:p>
    <w:p w:rsidR="008273BE" w:rsidRDefault="008273BE" w:rsidP="00D568E9">
      <w:pPr>
        <w:spacing w:after="120"/>
      </w:pPr>
    </w:p>
    <w:p w:rsidR="008273BE" w:rsidRDefault="008273BE" w:rsidP="00D568E9">
      <w:pPr>
        <w:spacing w:after="120"/>
      </w:pPr>
    </w:p>
    <w:p w:rsidR="00C74BAB" w:rsidRDefault="00C74BAB" w:rsidP="00D568E9">
      <w:pPr>
        <w:spacing w:after="120"/>
      </w:pPr>
    </w:p>
    <w:p w:rsidR="00C74BAB" w:rsidRDefault="00C74BAB" w:rsidP="00D568E9">
      <w:pPr>
        <w:spacing w:after="120"/>
      </w:pPr>
    </w:p>
    <w:p w:rsidR="00C74BAB" w:rsidRDefault="00C74BAB" w:rsidP="00D568E9">
      <w:pPr>
        <w:spacing w:after="120"/>
      </w:pPr>
    </w:p>
    <w:p w:rsidR="008273BE" w:rsidRDefault="008273BE" w:rsidP="00D568E9">
      <w:pPr>
        <w:spacing w:after="120"/>
      </w:pPr>
      <w:r>
        <w:rPr>
          <w:noProof/>
          <w:lang w:eastAsia="en-GB"/>
        </w:rPr>
        <w:lastRenderedPageBreak/>
        <mc:AlternateContent>
          <mc:Choice Requires="wps">
            <w:drawing>
              <wp:anchor distT="0" distB="0" distL="114300" distR="114300" simplePos="0" relativeHeight="251797504" behindDoc="0" locked="0" layoutInCell="1" allowOverlap="1" wp14:anchorId="0C35924C" wp14:editId="7E3A2E7E">
                <wp:simplePos x="0" y="0"/>
                <wp:positionH relativeFrom="column">
                  <wp:posOffset>-129540</wp:posOffset>
                </wp:positionH>
                <wp:positionV relativeFrom="paragraph">
                  <wp:posOffset>33655</wp:posOffset>
                </wp:positionV>
                <wp:extent cx="6562725" cy="18573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6562725" cy="1857375"/>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26" style="position:absolute;margin-left:-10.2pt;margin-top:2.65pt;width:516.75pt;height:146.2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" filled="f" strokecolor="#d99594 [1941]" strokeweight="2pt"/>
            </w:pict>
          </mc:Fallback>
        </mc:AlternateContent>
      </w:r>
    </w:p>
    <w:p w:rsidR="00C74BAB" w:rsidRDefault="00C74BAB" w:rsidP="00C74BAB">
      <w:pPr>
        <w:numPr>
          <w:ilvl w:val="0"/>
          <w:numId w:val="22"/>
        </w:numPr>
        <w:spacing w:after="0"/>
      </w:pPr>
      <w:r w:rsidRPr="004F088F">
        <w:t>Pictures in Binary</w:t>
      </w:r>
    </w:p>
    <w:p w:rsidR="00C74BAB" w:rsidRPr="004F088F" w:rsidRDefault="00C74BAB" w:rsidP="00C74BAB">
      <w:pPr>
        <w:spacing w:after="0"/>
        <w:ind w:left="720"/>
      </w:pPr>
    </w:p>
    <w:p w:rsidR="00C74BAB" w:rsidRPr="004F088F" w:rsidRDefault="00C74BAB" w:rsidP="00C74BAB">
      <w:pPr>
        <w:numPr>
          <w:ilvl w:val="0"/>
          <w:numId w:val="24"/>
        </w:numPr>
        <w:spacing w:after="0"/>
      </w:pPr>
      <w:r w:rsidRPr="004F088F">
        <w:rPr>
          <w:iCs/>
        </w:rPr>
        <w:t>Create a pixel image in black and white and the binary representation to match</w:t>
      </w:r>
    </w:p>
    <w:p w:rsidR="00C74BAB" w:rsidRDefault="00C74BAB" w:rsidP="00C74BAB">
      <w:pPr>
        <w:spacing w:after="0"/>
        <w:rPr>
          <w:iCs/>
        </w:rPr>
      </w:pPr>
    </w:p>
    <w:p w:rsidR="00C74BAB" w:rsidRPr="004F088F" w:rsidRDefault="00C74BAB" w:rsidP="00C74BAB">
      <w:pPr>
        <w:numPr>
          <w:ilvl w:val="0"/>
          <w:numId w:val="24"/>
        </w:numPr>
        <w:spacing w:after="0"/>
      </w:pPr>
      <w:r w:rsidRPr="004F088F">
        <w:rPr>
          <w:iCs/>
        </w:rPr>
        <w:t xml:space="preserve">Create a pixel image in </w:t>
      </w:r>
      <w:r>
        <w:rPr>
          <w:iCs/>
        </w:rPr>
        <w:t>4 colours</w:t>
      </w:r>
      <w:r w:rsidRPr="004F088F">
        <w:rPr>
          <w:iCs/>
        </w:rPr>
        <w:t xml:space="preserve"> and the binary representation to match</w:t>
      </w:r>
    </w:p>
    <w:p w:rsidR="00C74BAB" w:rsidRDefault="00C74BAB" w:rsidP="00C74BAB">
      <w:pPr>
        <w:spacing w:after="0"/>
      </w:pPr>
    </w:p>
    <w:p w:rsidR="00466506" w:rsidRDefault="00C74BAB" w:rsidP="0045705A">
      <w:pPr>
        <w:numPr>
          <w:ilvl w:val="0"/>
          <w:numId w:val="24"/>
        </w:numPr>
        <w:spacing w:after="0"/>
      </w:pPr>
      <w:r w:rsidRPr="00C74BAB">
        <w:rPr>
          <w:iCs/>
        </w:rPr>
        <w:t>Create a pixel image in 16 colours and the binary representation to match</w:t>
      </w:r>
    </w:p>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466506" w:rsidRDefault="00466506" w:rsidP="0045705A"/>
    <w:p w:rsidR="00C84221" w:rsidRDefault="00C74BAB" w:rsidP="0045705A">
      <w:r w:rsidRPr="00C74BAB">
        <w:rPr>
          <w:noProof/>
          <w:lang w:eastAsia="en-GB"/>
        </w:rPr>
        <mc:AlternateContent>
          <mc:Choice Requires="wps">
            <w:drawing>
              <wp:anchor distT="0" distB="0" distL="114300" distR="114300" simplePos="0" relativeHeight="251800576" behindDoc="0" locked="0" layoutInCell="1" allowOverlap="1" wp14:anchorId="3A08E834" wp14:editId="02C0DC06">
                <wp:simplePos x="0" y="0"/>
                <wp:positionH relativeFrom="column">
                  <wp:posOffset>86360</wp:posOffset>
                </wp:positionH>
                <wp:positionV relativeFrom="paragraph">
                  <wp:posOffset>2725420</wp:posOffset>
                </wp:positionV>
                <wp:extent cx="6409690" cy="1189355"/>
                <wp:effectExtent l="0" t="0" r="0" b="0"/>
                <wp:wrapNone/>
                <wp:docPr id="8" name="Rounded Rectangle 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4BAB" w:rsidRDefault="00C74BAB" w:rsidP="00C74BAB">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C74BAB" w:rsidRDefault="00C74BAB" w:rsidP="00C74BAB">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74BAB" w:rsidRPr="00580794" w:rsidRDefault="00C74BAB" w:rsidP="00C74BAB">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8"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8pt;margin-top:214.6pt;width:504.7pt;height:93.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" fillcolor="#d8d8d8" stroked="f" strokeweight="2pt">
                <v:textbox>
                  <w:txbxContent>
                    <w:p w:rsidR="00C74BAB" w:rsidRDefault="00C74BAB" w:rsidP="00C74BAB">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C74BAB" w:rsidRDefault="00C74BAB" w:rsidP="00C74BAB">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74BAB" w:rsidRPr="00580794" w:rsidRDefault="00C74BAB" w:rsidP="00C74BAB">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 w:history="1">
                        <w:r>
                          <w:rPr>
                            <w:rStyle w:val="Hyperlink"/>
                            <w:rFonts w:cs="Arial"/>
                            <w:sz w:val="12"/>
                            <w:szCs w:val="12"/>
                            <w:lang w:eastAsia="en-GB"/>
                          </w:rPr>
                          <w:t>resources.feedback@ocr.org.uk</w:t>
                        </w:r>
                      </w:hyperlink>
                    </w:p>
                  </w:txbxContent>
                </v:textbox>
              </v:roundrect>
            </w:pict>
          </mc:Fallback>
        </mc:AlternateContent>
      </w:r>
      <w:r w:rsidRPr="00C74BAB">
        <w:rPr>
          <w:noProof/>
          <w:lang w:eastAsia="en-GB"/>
        </w:rPr>
        <mc:AlternateContent>
          <mc:Choice Requires="wps">
            <w:drawing>
              <wp:anchor distT="0" distB="0" distL="114300" distR="114300" simplePos="0" relativeHeight="251799552" behindDoc="0" locked="0" layoutInCell="1" allowOverlap="1" wp14:anchorId="3907074C" wp14:editId="5DAFBD95">
                <wp:simplePos x="0" y="0"/>
                <wp:positionH relativeFrom="column">
                  <wp:posOffset>90805</wp:posOffset>
                </wp:positionH>
                <wp:positionV relativeFrom="paragraph">
                  <wp:posOffset>1965325</wp:posOffset>
                </wp:positionV>
                <wp:extent cx="6281420" cy="673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C74BAB" w:rsidRPr="00685A49" w:rsidRDefault="00C74BAB" w:rsidP="00C74BAB">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1" w:history="1">
                              <w:r w:rsidRPr="001A1B64">
                                <w:rPr>
                                  <w:rStyle w:val="Hyperlink"/>
                                  <w:rFonts w:cs="Arial"/>
                                  <w:sz w:val="16"/>
                                  <w:szCs w:val="16"/>
                                </w:rPr>
                                <w:t>Li</w:t>
                              </w:r>
                              <w:bookmarkStart w:id="0" w:name="_GoBack"/>
                              <w:bookmarkEnd w:id="0"/>
                              <w:r w:rsidRPr="001A1B64">
                                <w:rPr>
                                  <w:rStyle w:val="Hyperlink"/>
                                  <w:rFonts w:cs="Arial"/>
                                  <w:sz w:val="16"/>
                                  <w:szCs w:val="16"/>
                                </w:rPr>
                                <w:t>ke</w:t>
                              </w:r>
                            </w:hyperlink>
                            <w:r>
                              <w:rPr>
                                <w:rFonts w:cs="Arial"/>
                                <w:sz w:val="16"/>
                                <w:szCs w:val="16"/>
                              </w:rPr>
                              <w:t>’ or ‘</w:t>
                            </w:r>
                            <w:hyperlink r:id="rId1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C74BAB" w:rsidRPr="00FB63C2" w:rsidRDefault="00C74BAB" w:rsidP="00C74BA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3"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7.15pt;margin-top:154.75pt;width:494.6pt;height:53.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" filled="f" stroked="f">
                <v:textbox>
                  <w:txbxContent>
                    <w:p w:rsidR="00C74BAB" w:rsidRPr="00685A49" w:rsidRDefault="00C74BAB" w:rsidP="00C74BAB">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74BAB" w:rsidRPr="00FB63C2" w:rsidRDefault="00C74BAB" w:rsidP="00C74BA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txbxContent>
                </v:textbox>
              </v:shape>
            </w:pict>
          </mc:Fallback>
        </mc:AlternateContent>
      </w:r>
    </w:p>
    <w:sectPr w:rsidR="00C84221" w:rsidSect="0045705A">
      <w:headerReference w:type="default" r:id="rId17"/>
      <w:footerReference w:type="default" r:id="rId18"/>
      <w:pgSz w:w="11906" w:h="16838"/>
      <w:pgMar w:top="1702"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74" w:rsidRDefault="00FD1974" w:rsidP="00D21C92">
      <w:r>
        <w:separator/>
      </w:r>
    </w:p>
  </w:endnote>
  <w:endnote w:type="continuationSeparator" w:id="0">
    <w:p w:rsidR="00FD1974" w:rsidRDefault="00FD197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AB" w:rsidRPr="00C74BAB" w:rsidRDefault="00C74BAB" w:rsidP="00C74BAB">
    <w:pPr>
      <w:pStyle w:val="Footer"/>
      <w:tabs>
        <w:tab w:val="clear" w:pos="9026"/>
        <w:tab w:val="left" w:pos="2025"/>
      </w:tabs>
      <w:ind w:right="-613"/>
      <w:rPr>
        <w:noProof/>
        <w:sz w:val="16"/>
        <w:szCs w:val="16"/>
      </w:rP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479D5">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74" w:rsidRDefault="00FD1974" w:rsidP="00D21C92">
      <w:r>
        <w:separator/>
      </w:r>
    </w:p>
  </w:footnote>
  <w:footnote w:type="continuationSeparator" w:id="0">
    <w:p w:rsidR="00FD1974" w:rsidRDefault="00FD197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2F" w:rsidRDefault="008E411B" w:rsidP="00D21C92">
    <w:pPr>
      <w:pStyle w:val="Header"/>
    </w:pPr>
    <w:r>
      <w:rPr>
        <w:noProof/>
        <w:lang w:eastAsia="en-GB"/>
      </w:rPr>
      <w:drawing>
        <wp:anchor distT="0" distB="0" distL="114300" distR="114300" simplePos="0" relativeHeight="251678720" behindDoc="1" locked="0" layoutInCell="1" allowOverlap="1" wp14:anchorId="15D1D423" wp14:editId="2DC407F3">
          <wp:simplePos x="0" y="0"/>
          <wp:positionH relativeFrom="column">
            <wp:posOffset>-284480</wp:posOffset>
          </wp:positionH>
          <wp:positionV relativeFrom="paragraph">
            <wp:posOffset>-402590</wp:posOffset>
          </wp:positionV>
          <wp:extent cx="7124700" cy="1017270"/>
          <wp:effectExtent l="0" t="0" r="0" b="0"/>
          <wp:wrapTight wrapText="bothSides">
            <wp:wrapPolygon edited="0">
              <wp:start x="0" y="0"/>
              <wp:lineTo x="0" y="21034"/>
              <wp:lineTo x="21542" y="21034"/>
              <wp:lineTo x="21542" y="0"/>
              <wp:lineTo x="0" y="0"/>
            </wp:wrapPolygon>
          </wp:wrapTight>
          <wp:docPr id="9" name="Picture 9" descr="C:\Users\marxsu\Desktop\G_Comp_Sci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_Comp_Sci_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12F">
      <w:rPr>
        <w:noProof/>
        <w:lang w:eastAsia="en-GB"/>
      </w:rPr>
      <w:drawing>
        <wp:anchor distT="0" distB="0" distL="114300" distR="114300" simplePos="0" relativeHeight="251669504" behindDoc="1" locked="0" layoutInCell="1" allowOverlap="1" wp14:anchorId="5471C8D2" wp14:editId="2C320E6F">
          <wp:simplePos x="0" y="0"/>
          <wp:positionH relativeFrom="column">
            <wp:posOffset>-730723</wp:posOffset>
          </wp:positionH>
          <wp:positionV relativeFrom="paragraph">
            <wp:posOffset>-450215</wp:posOffset>
          </wp:positionV>
          <wp:extent cx="446568" cy="10703250"/>
          <wp:effectExtent l="0" t="0" r="0" b="3175"/>
          <wp:wrapNone/>
          <wp:docPr id="332" name="Picture 332"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CSE (9-1) Computer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1079066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DCD"/>
    <w:multiLevelType w:val="hybridMultilevel"/>
    <w:tmpl w:val="03C87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924BB"/>
    <w:multiLevelType w:val="hybridMultilevel"/>
    <w:tmpl w:val="BD88A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41AF7"/>
    <w:multiLevelType w:val="hybridMultilevel"/>
    <w:tmpl w:val="5A50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06482"/>
    <w:multiLevelType w:val="hybridMultilevel"/>
    <w:tmpl w:val="A510D58C"/>
    <w:lvl w:ilvl="0" w:tplc="8F32DDD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2B64F78"/>
    <w:multiLevelType w:val="hybridMultilevel"/>
    <w:tmpl w:val="C62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F77FF"/>
    <w:multiLevelType w:val="hybridMultilevel"/>
    <w:tmpl w:val="71AC4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990935"/>
    <w:multiLevelType w:val="hybridMultilevel"/>
    <w:tmpl w:val="95E87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263F83"/>
    <w:multiLevelType w:val="hybridMultilevel"/>
    <w:tmpl w:val="7FBA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401E1"/>
    <w:multiLevelType w:val="hybridMultilevel"/>
    <w:tmpl w:val="08D408E6"/>
    <w:lvl w:ilvl="0" w:tplc="B63EE8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1105A0"/>
    <w:multiLevelType w:val="hybridMultilevel"/>
    <w:tmpl w:val="6B8675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CE12AB"/>
    <w:multiLevelType w:val="hybridMultilevel"/>
    <w:tmpl w:val="FA844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735BBE"/>
    <w:multiLevelType w:val="hybridMultilevel"/>
    <w:tmpl w:val="9738D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0349A6"/>
    <w:multiLevelType w:val="hybridMultilevel"/>
    <w:tmpl w:val="E958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116907"/>
    <w:multiLevelType w:val="hybridMultilevel"/>
    <w:tmpl w:val="ED3E0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114FA1"/>
    <w:multiLevelType w:val="hybridMultilevel"/>
    <w:tmpl w:val="3B8CB7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086461"/>
    <w:multiLevelType w:val="hybridMultilevel"/>
    <w:tmpl w:val="4276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106297"/>
    <w:multiLevelType w:val="hybridMultilevel"/>
    <w:tmpl w:val="1CCAC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006C1E"/>
    <w:multiLevelType w:val="hybridMultilevel"/>
    <w:tmpl w:val="F6CEC5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17570B"/>
    <w:multiLevelType w:val="hybridMultilevel"/>
    <w:tmpl w:val="03C87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FD0C9B"/>
    <w:multiLevelType w:val="hybridMultilevel"/>
    <w:tmpl w:val="6B8675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B02710"/>
    <w:multiLevelType w:val="hybridMultilevel"/>
    <w:tmpl w:val="8CA2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3"/>
  </w:num>
  <w:num w:numId="4">
    <w:abstractNumId w:val="18"/>
  </w:num>
  <w:num w:numId="5">
    <w:abstractNumId w:val="21"/>
  </w:num>
  <w:num w:numId="6">
    <w:abstractNumId w:val="4"/>
  </w:num>
  <w:num w:numId="7">
    <w:abstractNumId w:val="10"/>
  </w:num>
  <w:num w:numId="8">
    <w:abstractNumId w:val="5"/>
  </w:num>
  <w:num w:numId="9">
    <w:abstractNumId w:val="15"/>
  </w:num>
  <w:num w:numId="10">
    <w:abstractNumId w:val="14"/>
  </w:num>
  <w:num w:numId="11">
    <w:abstractNumId w:val="11"/>
  </w:num>
  <w:num w:numId="12">
    <w:abstractNumId w:val="6"/>
  </w:num>
  <w:num w:numId="13">
    <w:abstractNumId w:val="22"/>
  </w:num>
  <w:num w:numId="14">
    <w:abstractNumId w:val="20"/>
  </w:num>
  <w:num w:numId="15">
    <w:abstractNumId w:val="12"/>
  </w:num>
  <w:num w:numId="16">
    <w:abstractNumId w:val="0"/>
  </w:num>
  <w:num w:numId="17">
    <w:abstractNumId w:val="9"/>
  </w:num>
  <w:num w:numId="18">
    <w:abstractNumId w:val="2"/>
  </w:num>
  <w:num w:numId="19">
    <w:abstractNumId w:val="13"/>
  </w:num>
  <w:num w:numId="20">
    <w:abstractNumId w:val="17"/>
  </w:num>
  <w:num w:numId="21">
    <w:abstractNumId w:val="3"/>
  </w:num>
  <w:num w:numId="22">
    <w:abstractNumId w:val="19"/>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47FF"/>
    <w:rsid w:val="0003513C"/>
    <w:rsid w:val="00050985"/>
    <w:rsid w:val="00064CD4"/>
    <w:rsid w:val="000805C5"/>
    <w:rsid w:val="00083F03"/>
    <w:rsid w:val="00085224"/>
    <w:rsid w:val="00122137"/>
    <w:rsid w:val="001255CD"/>
    <w:rsid w:val="00140737"/>
    <w:rsid w:val="0016654B"/>
    <w:rsid w:val="001A1FBF"/>
    <w:rsid w:val="001B2783"/>
    <w:rsid w:val="001B568C"/>
    <w:rsid w:val="001C3787"/>
    <w:rsid w:val="001C5E70"/>
    <w:rsid w:val="001D3C58"/>
    <w:rsid w:val="002022CD"/>
    <w:rsid w:val="00204D4D"/>
    <w:rsid w:val="00212C19"/>
    <w:rsid w:val="002154A2"/>
    <w:rsid w:val="00246D20"/>
    <w:rsid w:val="00250459"/>
    <w:rsid w:val="00265900"/>
    <w:rsid w:val="002804A7"/>
    <w:rsid w:val="00280D19"/>
    <w:rsid w:val="002B5830"/>
    <w:rsid w:val="002D5CB2"/>
    <w:rsid w:val="002D6A1F"/>
    <w:rsid w:val="002E63EB"/>
    <w:rsid w:val="002F2E8A"/>
    <w:rsid w:val="00332731"/>
    <w:rsid w:val="00337B68"/>
    <w:rsid w:val="00340D23"/>
    <w:rsid w:val="00347967"/>
    <w:rsid w:val="00351C83"/>
    <w:rsid w:val="00360AE7"/>
    <w:rsid w:val="003676B4"/>
    <w:rsid w:val="00380A0F"/>
    <w:rsid w:val="0038360A"/>
    <w:rsid w:val="00384833"/>
    <w:rsid w:val="00395D6D"/>
    <w:rsid w:val="003B678B"/>
    <w:rsid w:val="003E3765"/>
    <w:rsid w:val="00424AAA"/>
    <w:rsid w:val="00430B20"/>
    <w:rsid w:val="0045705A"/>
    <w:rsid w:val="00463032"/>
    <w:rsid w:val="00466506"/>
    <w:rsid w:val="004711C7"/>
    <w:rsid w:val="00477F99"/>
    <w:rsid w:val="004D3C21"/>
    <w:rsid w:val="004F411A"/>
    <w:rsid w:val="00502331"/>
    <w:rsid w:val="00513A44"/>
    <w:rsid w:val="0051446F"/>
    <w:rsid w:val="00551083"/>
    <w:rsid w:val="0058629A"/>
    <w:rsid w:val="0058695C"/>
    <w:rsid w:val="005960DC"/>
    <w:rsid w:val="005B2ABD"/>
    <w:rsid w:val="00651168"/>
    <w:rsid w:val="006552B3"/>
    <w:rsid w:val="006B143C"/>
    <w:rsid w:val="006C6A13"/>
    <w:rsid w:val="006D1D6F"/>
    <w:rsid w:val="00713E33"/>
    <w:rsid w:val="007252E0"/>
    <w:rsid w:val="00760CEC"/>
    <w:rsid w:val="00794BE4"/>
    <w:rsid w:val="007953E7"/>
    <w:rsid w:val="007B5519"/>
    <w:rsid w:val="007B7752"/>
    <w:rsid w:val="007C25E5"/>
    <w:rsid w:val="007D2FBA"/>
    <w:rsid w:val="007E6950"/>
    <w:rsid w:val="0080634B"/>
    <w:rsid w:val="008064FC"/>
    <w:rsid w:val="008273BE"/>
    <w:rsid w:val="008324A5"/>
    <w:rsid w:val="0084029E"/>
    <w:rsid w:val="008611BF"/>
    <w:rsid w:val="00863C0D"/>
    <w:rsid w:val="008A1151"/>
    <w:rsid w:val="008D375F"/>
    <w:rsid w:val="008D7F7D"/>
    <w:rsid w:val="008E411B"/>
    <w:rsid w:val="008E6607"/>
    <w:rsid w:val="00906EBD"/>
    <w:rsid w:val="00914464"/>
    <w:rsid w:val="00937FF3"/>
    <w:rsid w:val="0095139A"/>
    <w:rsid w:val="00955778"/>
    <w:rsid w:val="009661F5"/>
    <w:rsid w:val="009A013A"/>
    <w:rsid w:val="009A334A"/>
    <w:rsid w:val="009A5976"/>
    <w:rsid w:val="009B0118"/>
    <w:rsid w:val="009C3F8F"/>
    <w:rsid w:val="009D271C"/>
    <w:rsid w:val="00A422E6"/>
    <w:rsid w:val="00A440E4"/>
    <w:rsid w:val="00A7112F"/>
    <w:rsid w:val="00A9403B"/>
    <w:rsid w:val="00AA5102"/>
    <w:rsid w:val="00AB227F"/>
    <w:rsid w:val="00AB7712"/>
    <w:rsid w:val="00AD249B"/>
    <w:rsid w:val="00B21FFC"/>
    <w:rsid w:val="00B60FC9"/>
    <w:rsid w:val="00B90F43"/>
    <w:rsid w:val="00BA2002"/>
    <w:rsid w:val="00BF2D80"/>
    <w:rsid w:val="00C00BA7"/>
    <w:rsid w:val="00C04ECF"/>
    <w:rsid w:val="00C1756C"/>
    <w:rsid w:val="00C231CB"/>
    <w:rsid w:val="00C50395"/>
    <w:rsid w:val="00C7276D"/>
    <w:rsid w:val="00C74BAB"/>
    <w:rsid w:val="00C84221"/>
    <w:rsid w:val="00C851E2"/>
    <w:rsid w:val="00CA4837"/>
    <w:rsid w:val="00CA78A1"/>
    <w:rsid w:val="00D04336"/>
    <w:rsid w:val="00D21C92"/>
    <w:rsid w:val="00D36F89"/>
    <w:rsid w:val="00D5088E"/>
    <w:rsid w:val="00D568E9"/>
    <w:rsid w:val="00D802E6"/>
    <w:rsid w:val="00D87003"/>
    <w:rsid w:val="00DA3EBD"/>
    <w:rsid w:val="00DB565B"/>
    <w:rsid w:val="00DE2A29"/>
    <w:rsid w:val="00DF1EC4"/>
    <w:rsid w:val="00E26AF8"/>
    <w:rsid w:val="00E6397E"/>
    <w:rsid w:val="00E97543"/>
    <w:rsid w:val="00EC36B1"/>
    <w:rsid w:val="00EC5234"/>
    <w:rsid w:val="00ED12A1"/>
    <w:rsid w:val="00F165E9"/>
    <w:rsid w:val="00F447AA"/>
    <w:rsid w:val="00F479D5"/>
    <w:rsid w:val="00F53ED3"/>
    <w:rsid w:val="00F61ACE"/>
    <w:rsid w:val="00FB2EB4"/>
    <w:rsid w:val="00FD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0395"/>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50395"/>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paragraph" w:styleId="NormalWeb">
    <w:name w:val="Normal (Web)"/>
    <w:basedOn w:val="Normal"/>
    <w:uiPriority w:val="99"/>
    <w:semiHidden/>
    <w:unhideWhenUsed/>
    <w:rsid w:val="00AA5102"/>
    <w:pPr>
      <w:spacing w:before="100" w:beforeAutospacing="1" w:after="100" w:afterAutospacing="1" w:line="240" w:lineRule="auto"/>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0395"/>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50395"/>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paragraph" w:styleId="NormalWeb">
    <w:name w:val="Normal (Web)"/>
    <w:basedOn w:val="Normal"/>
    <w:uiPriority w:val="99"/>
    <w:semiHidden/>
    <w:unhideWhenUsed/>
    <w:rsid w:val="00AA5102"/>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expression-of-intere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feedback@ocr.org.uk?subject=I%20dislike%20the%20OCR%20GCSE%20(9-1)%20Computer%20Science%20Challenges%202.6%20Data%20Representation%20L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like%20the%20OCR%20GCSE%20(9-1)%20Computer%20Science%20Challenges%202.6%20Data%20Representation%20L3" TargetMode="External"/><Relationship Id="rId5" Type="http://schemas.openxmlformats.org/officeDocument/2006/relationships/settings" Target="settings.xml"/><Relationship Id="rId15" Type="http://schemas.openxmlformats.org/officeDocument/2006/relationships/hyperlink" Target="mailto:resources.feedback@ocr.org.uk?subject=I%20dislike%20the%20OCR%20GCSE%20(9-1)%20Computer%20Science%20Challenges%202.6%20Data%20Representation%20L3" TargetMode="External"/><Relationship Id="rId10" Type="http://schemas.openxmlformats.org/officeDocument/2006/relationships/hyperlink" Target="mailto:resources.feedback@ocr.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sources.feedback@ocr.org.uk" TargetMode="External"/><Relationship Id="rId14" Type="http://schemas.openxmlformats.org/officeDocument/2006/relationships/hyperlink" Target="mailto:resources.feedback@ocr.org.uk?subject=I%20like%20the%20OCR%20GCSE%20(9-1)%20Computer%20Science%20Challenges%202.6%20Data%20Representation%20L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A3DE-FCC1-4F92-8DCF-F8A18026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OCR GCSE (9-1) Computer Science Challenges 2.6 Data Representation L3</vt:lpstr>
    </vt:vector>
  </TitlesOfParts>
  <Company>Cambridge Assessment</Company>
  <LinksUpToDate>false</LinksUpToDate>
  <CharactersWithSpaces>873</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6553607</vt:i4>
      </vt:variant>
      <vt:variant>
        <vt:i4>6</vt:i4>
      </vt:variant>
      <vt:variant>
        <vt:i4>0</vt:i4>
      </vt:variant>
      <vt:variant>
        <vt:i4>5</vt:i4>
      </vt:variant>
      <vt:variant>
        <vt:lpwstr>mailto:resources.feedback@ocr.org.uk?subject=I%20disliked%20the%20GCSE%20(9-1)%20Computer%20Science%20Stretch%20and%20Challenge%20Peer%20Resource%20Exemplar</vt:lpwstr>
      </vt:variant>
      <vt:variant>
        <vt:lpwstr/>
      </vt:variant>
      <vt:variant>
        <vt:i4>7471133</vt:i4>
      </vt:variant>
      <vt:variant>
        <vt:i4>3</vt:i4>
      </vt:variant>
      <vt:variant>
        <vt:i4>0</vt:i4>
      </vt:variant>
      <vt:variant>
        <vt:i4>5</vt:i4>
      </vt:variant>
      <vt:variant>
        <vt:lpwstr>mailto:resources.feedback@ocr.org.uk?subject=I%20liked%20the%20GCSE%20(9-1)%20Computer%20Science%20Stretch%20and%20Challenge%20Peer%20Resource%20Exemplar</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Challenges 2.6 Data Representation L3</dc:title>
  <dc:creator>OCR</dc:creator>
  <cp:keywords>Computer Science; resource; challenges, computational logic</cp:keywords>
  <cp:lastModifiedBy>Jordane Gourley</cp:lastModifiedBy>
  <cp:revision>4</cp:revision>
  <cp:lastPrinted>2016-01-08T13:25:00Z</cp:lastPrinted>
  <dcterms:created xsi:type="dcterms:W3CDTF">2016-07-26T14:26:00Z</dcterms:created>
  <dcterms:modified xsi:type="dcterms:W3CDTF">2016-09-01T09:26:00Z</dcterms:modified>
</cp:coreProperties>
</file>